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C56F4" w14:textId="77777777" w:rsidR="00F658BD" w:rsidRDefault="00F658BD" w:rsidP="00D301B7">
      <w:pPr>
        <w:jc w:val="center"/>
        <w:rPr>
          <w:rFonts w:ascii="Meiryo UI" w:eastAsia="Meiryo UI" w:hAnsi="Meiryo UI"/>
          <w:sz w:val="32"/>
          <w:szCs w:val="32"/>
        </w:rPr>
      </w:pPr>
      <w:bookmarkStart w:id="0" w:name="_Hlk183706185"/>
      <w:bookmarkEnd w:id="0"/>
    </w:p>
    <w:p w14:paraId="19F0B72B" w14:textId="77777777" w:rsidR="00D8683D" w:rsidRPr="00572D43" w:rsidRDefault="00D8683D" w:rsidP="00D301B7">
      <w:pPr>
        <w:jc w:val="center"/>
        <w:rPr>
          <w:rFonts w:ascii="Meiryo UI" w:eastAsia="Meiryo UI" w:hAnsi="Meiryo UI"/>
          <w:sz w:val="32"/>
          <w:szCs w:val="32"/>
        </w:rPr>
      </w:pPr>
    </w:p>
    <w:p w14:paraId="6CD48D53" w14:textId="63239907" w:rsidR="00077E5F" w:rsidRDefault="00183DBF" w:rsidP="00D301B7">
      <w:pPr>
        <w:jc w:val="center"/>
        <w:rPr>
          <w:rFonts w:ascii="Meiryo UI" w:eastAsia="Meiryo UI" w:hAnsi="Meiryo UI"/>
          <w:sz w:val="48"/>
          <w:szCs w:val="40"/>
        </w:rPr>
      </w:pPr>
      <w:r w:rsidRPr="00B97B30">
        <w:rPr>
          <w:rFonts w:ascii="Meiryo UI" w:eastAsia="Meiryo UI" w:hAnsi="Meiryo UI" w:hint="eastAsia"/>
          <w:sz w:val="48"/>
          <w:szCs w:val="40"/>
        </w:rPr>
        <w:t>北海</w:t>
      </w:r>
      <w:r w:rsidR="00195B45">
        <w:rPr>
          <w:rFonts w:ascii="Meiryo UI" w:eastAsia="Meiryo UI" w:hAnsi="Meiryo UI" w:hint="eastAsia"/>
          <w:sz w:val="48"/>
          <w:szCs w:val="40"/>
        </w:rPr>
        <w:t>道e</w:t>
      </w:r>
      <w:r w:rsidRPr="00B97B30">
        <w:rPr>
          <w:rFonts w:ascii="Meiryo UI" w:eastAsia="Meiryo UI" w:hAnsi="Meiryo UI" w:hint="eastAsia"/>
          <w:sz w:val="48"/>
          <w:szCs w:val="40"/>
        </w:rPr>
        <w:t>-水プロジェクト</w:t>
      </w:r>
      <w:r w:rsidR="000453C7" w:rsidRPr="00B97B30">
        <w:rPr>
          <w:rFonts w:ascii="Meiryo UI" w:eastAsia="Meiryo UI" w:hAnsi="Meiryo UI" w:hint="eastAsia"/>
          <w:sz w:val="48"/>
          <w:szCs w:val="40"/>
        </w:rPr>
        <w:t>助成</w:t>
      </w:r>
      <w:r w:rsidR="00092DEB" w:rsidRPr="00B97B30">
        <w:rPr>
          <w:rFonts w:ascii="Meiryo UI" w:eastAsia="Meiryo UI" w:hAnsi="Meiryo UI" w:hint="eastAsia"/>
          <w:sz w:val="48"/>
          <w:szCs w:val="40"/>
        </w:rPr>
        <w:t>制度</w:t>
      </w:r>
    </w:p>
    <w:p w14:paraId="034F05C0" w14:textId="18D3D7AE" w:rsidR="00D301B7" w:rsidRDefault="003A716F" w:rsidP="00D301B7">
      <w:pPr>
        <w:jc w:val="center"/>
        <w:rPr>
          <w:rFonts w:ascii="Meiryo UI" w:eastAsia="Meiryo UI" w:hAnsi="Meiryo UI"/>
          <w:sz w:val="48"/>
          <w:szCs w:val="40"/>
        </w:rPr>
      </w:pPr>
      <w:r w:rsidRPr="00104DC2">
        <w:rPr>
          <w:rFonts w:ascii="Meiryo UI" w:eastAsia="Meiryo UI" w:hAnsi="Meiryo UI"/>
          <w:sz w:val="48"/>
          <w:szCs w:val="36"/>
        </w:rPr>
        <w:t>202</w:t>
      </w:r>
      <w:r w:rsidR="0060016A">
        <w:rPr>
          <w:rFonts w:ascii="Meiryo UI" w:eastAsia="Meiryo UI" w:hAnsi="Meiryo UI" w:hint="eastAsia"/>
          <w:sz w:val="48"/>
          <w:szCs w:val="36"/>
        </w:rPr>
        <w:t>6</w:t>
      </w:r>
      <w:r w:rsidRPr="00104DC2">
        <w:rPr>
          <w:rFonts w:ascii="Meiryo UI" w:eastAsia="Meiryo UI" w:hAnsi="Meiryo UI" w:hint="eastAsia"/>
          <w:sz w:val="48"/>
          <w:szCs w:val="36"/>
        </w:rPr>
        <w:t>年</w:t>
      </w:r>
      <w:r>
        <w:rPr>
          <w:rFonts w:ascii="Meiryo UI" w:eastAsia="Meiryo UI" w:hAnsi="Meiryo UI" w:hint="eastAsia"/>
          <w:sz w:val="48"/>
          <w:szCs w:val="36"/>
        </w:rPr>
        <w:t xml:space="preserve">助成 </w:t>
      </w:r>
      <w:r w:rsidR="00F24B4D">
        <w:rPr>
          <w:rFonts w:ascii="Meiryo UI" w:eastAsia="Meiryo UI" w:hAnsi="Meiryo UI" w:hint="eastAsia"/>
          <w:sz w:val="48"/>
          <w:szCs w:val="40"/>
        </w:rPr>
        <w:t>公募</w:t>
      </w:r>
      <w:r w:rsidR="00B7678D">
        <w:rPr>
          <w:rFonts w:ascii="Meiryo UI" w:eastAsia="Meiryo UI" w:hAnsi="Meiryo UI" w:hint="eastAsia"/>
          <w:sz w:val="48"/>
          <w:szCs w:val="40"/>
        </w:rPr>
        <w:t>要領</w:t>
      </w:r>
    </w:p>
    <w:p w14:paraId="33C9716F" w14:textId="63C4EB0C" w:rsidR="001E40B5" w:rsidRDefault="005575AB" w:rsidP="00D301B7">
      <w:pPr>
        <w:jc w:val="center"/>
        <w:rPr>
          <w:rFonts w:ascii="Meiryo UI" w:eastAsia="Meiryo UI" w:hAnsi="Meiryo UI"/>
          <w:sz w:val="48"/>
          <w:szCs w:val="40"/>
        </w:rPr>
      </w:pPr>
      <w:r w:rsidRPr="00572D43">
        <w:rPr>
          <w:rFonts w:ascii="Meiryo UI" w:eastAsia="Meiryo UI" w:hAnsi="Meiryo UI" w:hint="eastAsia"/>
          <w:noProof/>
          <w:sz w:val="24"/>
          <w:szCs w:val="21"/>
        </w:rPr>
        <w:drawing>
          <wp:anchor distT="0" distB="0" distL="114300" distR="114300" simplePos="0" relativeHeight="251765248" behindDoc="0" locked="0" layoutInCell="1" allowOverlap="1" wp14:anchorId="50BCB40F" wp14:editId="41CEBA4E">
            <wp:simplePos x="0" y="0"/>
            <wp:positionH relativeFrom="page">
              <wp:align>center</wp:align>
            </wp:positionH>
            <wp:positionV relativeFrom="paragraph">
              <wp:posOffset>100330</wp:posOffset>
            </wp:positionV>
            <wp:extent cx="3200400" cy="2263140"/>
            <wp:effectExtent l="0" t="0" r="0" b="0"/>
            <wp:wrapNone/>
            <wp:docPr id="20" name="図 20" descr="\\MAIN\userdata\2013年度事業\【コーラ】e-水2013\【毎年使う】コカコーラ社ロゴ・e-水ロゴ\01_e-水ロゴ.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userdata\2013年度事業\【コーラ】e-水2013\【毎年使う】コカコーラ社ロゴ・e-水ロゴ\01_e-水ロゴ.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263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C12659" w14:textId="2B3D2519" w:rsidR="003A716F" w:rsidRDefault="003A716F" w:rsidP="00D301B7">
      <w:pPr>
        <w:jc w:val="center"/>
        <w:rPr>
          <w:rFonts w:ascii="Meiryo UI" w:eastAsia="Meiryo UI" w:hAnsi="Meiryo UI"/>
          <w:sz w:val="48"/>
          <w:szCs w:val="40"/>
        </w:rPr>
      </w:pPr>
    </w:p>
    <w:p w14:paraId="08CF2EA1" w14:textId="10328D79" w:rsidR="005575AB" w:rsidRDefault="005575AB" w:rsidP="00D301B7">
      <w:pPr>
        <w:jc w:val="center"/>
        <w:rPr>
          <w:rFonts w:ascii="Meiryo UI" w:eastAsia="Meiryo UI" w:hAnsi="Meiryo UI"/>
          <w:sz w:val="48"/>
          <w:szCs w:val="40"/>
        </w:rPr>
      </w:pPr>
    </w:p>
    <w:p w14:paraId="7E6A0883" w14:textId="44D57436" w:rsidR="005575AB" w:rsidRDefault="005575AB" w:rsidP="00D301B7">
      <w:pPr>
        <w:jc w:val="center"/>
        <w:rPr>
          <w:rFonts w:ascii="Meiryo UI" w:eastAsia="Meiryo UI" w:hAnsi="Meiryo UI"/>
          <w:sz w:val="48"/>
          <w:szCs w:val="40"/>
        </w:rPr>
      </w:pPr>
    </w:p>
    <w:p w14:paraId="3CE042B3" w14:textId="77777777" w:rsidR="009A7DC3" w:rsidRPr="009A7DC3" w:rsidRDefault="008049E0" w:rsidP="009A7DC3">
      <w:pPr>
        <w:jc w:val="center"/>
        <w:rPr>
          <w:rFonts w:ascii="Meiryo UI" w:eastAsia="Meiryo UI" w:hAnsi="Meiryo UI"/>
          <w:sz w:val="24"/>
          <w:u w:val="single"/>
        </w:rPr>
      </w:pPr>
      <w:r w:rsidRPr="009A7DC3">
        <w:rPr>
          <w:rFonts w:ascii="Meiryo UI" w:eastAsia="Meiryo UI" w:hAnsi="Meiryo UI" w:hint="eastAsia"/>
          <w:sz w:val="40"/>
          <w:szCs w:val="40"/>
          <w:u w:val="single"/>
        </w:rPr>
        <w:t>e-水</w:t>
      </w:r>
      <w:r w:rsidR="00B7678D" w:rsidRPr="009A7DC3">
        <w:rPr>
          <w:rFonts w:ascii="Meiryo UI" w:eastAsia="Meiryo UI" w:hAnsi="Meiryo UI"/>
          <w:sz w:val="40"/>
          <w:szCs w:val="40"/>
          <w:u w:val="single"/>
        </w:rPr>
        <w:t>コース</w:t>
      </w:r>
      <w:r w:rsidR="009A7DC3" w:rsidRPr="009A7DC3">
        <w:rPr>
          <w:rFonts w:ascii="Meiryo UI" w:eastAsia="Meiryo UI" w:hAnsi="Meiryo UI" w:hint="eastAsia"/>
          <w:sz w:val="24"/>
          <w:u w:val="single"/>
        </w:rPr>
        <w:t>（上限200万</w:t>
      </w:r>
      <w:r w:rsidR="009A7DC3" w:rsidRPr="009A7DC3">
        <w:rPr>
          <w:rFonts w:ascii="Meiryo UI" w:eastAsia="Meiryo UI" w:hAnsi="Meiryo UI"/>
          <w:sz w:val="24"/>
          <w:u w:val="single"/>
        </w:rPr>
        <w:t>円</w:t>
      </w:r>
      <w:r w:rsidR="009A7DC3" w:rsidRPr="009A7DC3">
        <w:rPr>
          <w:rFonts w:ascii="Meiryo UI" w:eastAsia="Meiryo UI" w:hAnsi="Meiryo UI" w:hint="eastAsia"/>
          <w:sz w:val="24"/>
          <w:u w:val="single"/>
        </w:rPr>
        <w:t>）</w:t>
      </w:r>
    </w:p>
    <w:p w14:paraId="70292779" w14:textId="026B8FF1" w:rsidR="00B7678D" w:rsidRPr="009A7DC3" w:rsidRDefault="009A7DC3" w:rsidP="00D301B7">
      <w:pPr>
        <w:jc w:val="center"/>
        <w:rPr>
          <w:rFonts w:ascii="Meiryo UI" w:eastAsia="Meiryo UI" w:hAnsi="Meiryo UI"/>
          <w:sz w:val="40"/>
          <w:szCs w:val="40"/>
          <w:u w:val="words"/>
        </w:rPr>
      </w:pPr>
      <w:r w:rsidRPr="009A7DC3">
        <w:rPr>
          <w:rFonts w:ascii="Meiryo UI" w:eastAsia="Meiryo UI" w:hAnsi="Meiryo UI" w:hint="eastAsia"/>
          <w:sz w:val="40"/>
          <w:szCs w:val="40"/>
          <w:u w:val="words"/>
        </w:rPr>
        <w:t>次世代コース</w:t>
      </w:r>
      <w:r w:rsidRPr="009A7DC3">
        <w:rPr>
          <w:rFonts w:ascii="Meiryo UI" w:eastAsia="Meiryo UI" w:hAnsi="Meiryo UI" w:hint="eastAsia"/>
          <w:sz w:val="24"/>
          <w:u w:val="words"/>
        </w:rPr>
        <w:t>（上限30万円）</w:t>
      </w:r>
    </w:p>
    <w:p w14:paraId="5A007D53" w14:textId="43545DB9" w:rsidR="00B7678D" w:rsidRPr="005724DB" w:rsidRDefault="008049E0" w:rsidP="00D301B7">
      <w:pPr>
        <w:jc w:val="center"/>
        <w:rPr>
          <w:rFonts w:ascii="Meiryo UI" w:eastAsia="Meiryo UI" w:hAnsi="Meiryo UI"/>
          <w:sz w:val="40"/>
          <w:szCs w:val="40"/>
          <w:u w:val="single"/>
        </w:rPr>
      </w:pPr>
      <w:r w:rsidRPr="005724DB">
        <w:rPr>
          <w:rFonts w:ascii="Meiryo UI" w:eastAsia="Meiryo UI" w:hAnsi="Meiryo UI" w:hint="eastAsia"/>
          <w:sz w:val="40"/>
          <w:szCs w:val="40"/>
          <w:u w:val="single"/>
        </w:rPr>
        <w:t>しずく</w:t>
      </w:r>
      <w:r w:rsidR="00B7678D" w:rsidRPr="005724DB">
        <w:rPr>
          <w:rFonts w:ascii="Meiryo UI" w:eastAsia="Meiryo UI" w:hAnsi="Meiryo UI"/>
          <w:sz w:val="40"/>
          <w:szCs w:val="40"/>
          <w:u w:val="single"/>
        </w:rPr>
        <w:t>コース</w:t>
      </w:r>
      <w:r w:rsidR="009A7DC3" w:rsidRPr="005724DB">
        <w:rPr>
          <w:rFonts w:ascii="Meiryo UI" w:eastAsia="Meiryo UI" w:hAnsi="Meiryo UI" w:hint="eastAsia"/>
          <w:sz w:val="24"/>
          <w:u w:val="single"/>
        </w:rPr>
        <w:t>（上限</w:t>
      </w:r>
      <w:r w:rsidR="009A7DC3" w:rsidRPr="005724DB">
        <w:rPr>
          <w:rFonts w:ascii="Meiryo UI" w:eastAsia="Meiryo UI" w:hAnsi="Meiryo UI"/>
          <w:sz w:val="24"/>
          <w:u w:val="single"/>
        </w:rPr>
        <w:t>10万円</w:t>
      </w:r>
      <w:r w:rsidR="009A7DC3" w:rsidRPr="005724DB">
        <w:rPr>
          <w:rFonts w:ascii="Meiryo UI" w:eastAsia="Meiryo UI" w:hAnsi="Meiryo UI" w:hint="eastAsia"/>
          <w:sz w:val="24"/>
          <w:u w:val="single"/>
        </w:rPr>
        <w:t>）</w:t>
      </w:r>
    </w:p>
    <w:p w14:paraId="03D39504" w14:textId="46F9173E" w:rsidR="00BF3602" w:rsidRDefault="00BF3602" w:rsidP="00BF3602">
      <w:pPr>
        <w:spacing w:line="440" w:lineRule="exact"/>
        <w:jc w:val="center"/>
        <w:rPr>
          <w:rFonts w:ascii="Meiryo UI" w:eastAsia="Meiryo UI" w:hAnsi="Meiryo UI"/>
          <w:sz w:val="24"/>
        </w:rPr>
      </w:pPr>
    </w:p>
    <w:p w14:paraId="5CFD8BCD" w14:textId="525C221A" w:rsidR="005575AB" w:rsidRDefault="005575AB" w:rsidP="00BF3602">
      <w:pPr>
        <w:spacing w:line="440" w:lineRule="exact"/>
        <w:jc w:val="center"/>
        <w:rPr>
          <w:rFonts w:ascii="Meiryo UI" w:eastAsia="Meiryo UI" w:hAnsi="Meiryo UI"/>
          <w:sz w:val="24"/>
        </w:rPr>
      </w:pPr>
    </w:p>
    <w:p w14:paraId="5F9D0B22" w14:textId="4B5B2CD4" w:rsidR="00BF3602" w:rsidRPr="00BF3602" w:rsidRDefault="00BF3602" w:rsidP="00BF3602">
      <w:pPr>
        <w:spacing w:line="440" w:lineRule="exact"/>
        <w:jc w:val="center"/>
        <w:rPr>
          <w:rFonts w:ascii="Meiryo UI" w:eastAsia="Meiryo UI" w:hAnsi="Meiryo UI"/>
          <w:sz w:val="24"/>
        </w:rPr>
      </w:pPr>
      <w:r>
        <w:rPr>
          <w:rFonts w:ascii="Meiryo UI" w:eastAsia="Meiryo UI" w:hAnsi="Meiryo UI" w:hint="eastAsia"/>
          <w:sz w:val="24"/>
        </w:rPr>
        <w:t>［</w:t>
      </w:r>
      <w:r w:rsidRPr="00BF3602">
        <w:rPr>
          <w:rFonts w:ascii="Meiryo UI" w:eastAsia="Meiryo UI" w:hAnsi="Meiryo UI" w:hint="eastAsia"/>
          <w:sz w:val="24"/>
        </w:rPr>
        <w:t>主催</w:t>
      </w:r>
      <w:r>
        <w:rPr>
          <w:rFonts w:ascii="Meiryo UI" w:eastAsia="Meiryo UI" w:hAnsi="Meiryo UI" w:hint="eastAsia"/>
          <w:sz w:val="24"/>
        </w:rPr>
        <w:t>］</w:t>
      </w:r>
      <w:r w:rsidRPr="00BF3602">
        <w:rPr>
          <w:rFonts w:ascii="Meiryo UI" w:eastAsia="Meiryo UI" w:hAnsi="Meiryo UI" w:hint="eastAsia"/>
          <w:sz w:val="24"/>
        </w:rPr>
        <w:t>北海道コカ･コーラボトリング株式会社、北海道、公益財団法人北海道環境財団</w:t>
      </w:r>
    </w:p>
    <w:p w14:paraId="5DA1BBA1" w14:textId="5B55700A" w:rsidR="00BF3602" w:rsidRDefault="008D266E" w:rsidP="00D5739E">
      <w:pPr>
        <w:snapToGrid w:val="0"/>
        <w:jc w:val="center"/>
        <w:rPr>
          <w:rFonts w:ascii="Meiryo UI" w:eastAsia="Meiryo UI" w:hAnsi="Meiryo UI"/>
          <w:sz w:val="32"/>
          <w:szCs w:val="32"/>
        </w:rPr>
      </w:pPr>
      <w:r>
        <w:rPr>
          <w:rFonts w:ascii="Meiryo UI" w:eastAsia="Meiryo UI" w:hAnsi="Meiryo UI"/>
          <w:noProof/>
          <w:sz w:val="32"/>
          <w:szCs w:val="32"/>
        </w:rPr>
        <mc:AlternateContent>
          <mc:Choice Requires="wps">
            <w:drawing>
              <wp:anchor distT="0" distB="0" distL="114300" distR="114300" simplePos="0" relativeHeight="251786752" behindDoc="0" locked="0" layoutInCell="1" allowOverlap="1" wp14:anchorId="77B818C1" wp14:editId="537A2053">
                <wp:simplePos x="0" y="0"/>
                <wp:positionH relativeFrom="column">
                  <wp:posOffset>459105</wp:posOffset>
                </wp:positionH>
                <wp:positionV relativeFrom="paragraph">
                  <wp:posOffset>230505</wp:posOffset>
                </wp:positionV>
                <wp:extent cx="5334000" cy="1569720"/>
                <wp:effectExtent l="0" t="0" r="19050" b="11430"/>
                <wp:wrapNone/>
                <wp:docPr id="1725422461" name="正方形/長方形 1"/>
                <wp:cNvGraphicFramePr/>
                <a:graphic xmlns:a="http://schemas.openxmlformats.org/drawingml/2006/main">
                  <a:graphicData uri="http://schemas.microsoft.com/office/word/2010/wordprocessingShape">
                    <wps:wsp>
                      <wps:cNvSpPr/>
                      <wps:spPr>
                        <a:xfrm>
                          <a:off x="0" y="0"/>
                          <a:ext cx="5334000" cy="1569720"/>
                        </a:xfrm>
                        <a:prstGeom prst="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D9E6C8" id="正方形/長方形 1" o:spid="_x0000_s1026" style="position:absolute;left:0;text-align:left;margin-left:36.15pt;margin-top:18.15pt;width:420pt;height:123.6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" filled="f" strokecolor="#5b9bd5 [3204]" strokeweight="1pt"/>
            </w:pict>
          </mc:Fallback>
        </mc:AlternateContent>
      </w:r>
    </w:p>
    <w:p w14:paraId="284F79B2" w14:textId="70D1D2FD" w:rsidR="005331E0" w:rsidRPr="005331E0" w:rsidRDefault="005331E0" w:rsidP="00D5739E">
      <w:pPr>
        <w:snapToGrid w:val="0"/>
        <w:jc w:val="center"/>
        <w:rPr>
          <w:rFonts w:ascii="Meiryo UI" w:eastAsia="Meiryo UI" w:hAnsi="Meiryo UI"/>
          <w:sz w:val="32"/>
          <w:szCs w:val="32"/>
        </w:rPr>
      </w:pPr>
      <w:r>
        <w:rPr>
          <w:rFonts w:ascii="Meiryo UI" w:eastAsia="Meiryo UI" w:hAnsi="Meiryo UI" w:hint="eastAsia"/>
          <w:sz w:val="32"/>
          <w:szCs w:val="32"/>
        </w:rPr>
        <w:t>助成事業</w:t>
      </w:r>
      <w:r w:rsidR="00195B45">
        <w:rPr>
          <w:rFonts w:ascii="Meiryo UI" w:eastAsia="Meiryo UI" w:hAnsi="Meiryo UI" w:hint="eastAsia"/>
          <w:sz w:val="32"/>
          <w:szCs w:val="32"/>
        </w:rPr>
        <w:t>申請</w:t>
      </w:r>
      <w:r>
        <w:rPr>
          <w:rFonts w:ascii="Meiryo UI" w:eastAsia="Meiryo UI" w:hAnsi="Meiryo UI" w:hint="eastAsia"/>
          <w:sz w:val="32"/>
          <w:szCs w:val="32"/>
        </w:rPr>
        <w:t>に関する問合せは以下にお願います</w:t>
      </w:r>
    </w:p>
    <w:p w14:paraId="47C6AD3D" w14:textId="1A36FAAA" w:rsidR="008D30F0" w:rsidRPr="005575AB" w:rsidRDefault="00481449" w:rsidP="00D5739E">
      <w:pPr>
        <w:snapToGrid w:val="0"/>
        <w:jc w:val="center"/>
        <w:rPr>
          <w:rFonts w:ascii="Meiryo UI" w:eastAsia="Meiryo UI" w:hAnsi="Meiryo UI"/>
          <w:szCs w:val="21"/>
        </w:rPr>
      </w:pPr>
      <w:r w:rsidRPr="005575AB">
        <w:rPr>
          <w:rFonts w:ascii="Meiryo UI" w:eastAsia="Meiryo UI" w:hAnsi="Meiryo UI" w:hint="eastAsia"/>
          <w:szCs w:val="21"/>
        </w:rPr>
        <w:t xml:space="preserve"> </w:t>
      </w:r>
      <w:r w:rsidR="005331E0">
        <w:rPr>
          <w:rFonts w:ascii="Meiryo UI" w:eastAsia="Meiryo UI" w:hAnsi="Meiryo UI" w:hint="eastAsia"/>
          <w:szCs w:val="21"/>
        </w:rPr>
        <w:t>【</w:t>
      </w:r>
      <w:r w:rsidRPr="005575AB">
        <w:rPr>
          <w:rFonts w:ascii="Meiryo UI" w:eastAsia="Meiryo UI" w:hAnsi="Meiryo UI" w:hint="eastAsia"/>
          <w:szCs w:val="21"/>
          <w:lang w:eastAsia="zh-TW"/>
        </w:rPr>
        <w:t>事務局</w:t>
      </w:r>
      <w:r w:rsidR="005331E0">
        <w:rPr>
          <w:rFonts w:ascii="Meiryo UI" w:eastAsia="Meiryo UI" w:hAnsi="Meiryo UI" w:hint="eastAsia"/>
          <w:szCs w:val="21"/>
        </w:rPr>
        <w:t>】</w:t>
      </w:r>
      <w:r w:rsidRPr="005575AB">
        <w:rPr>
          <w:rFonts w:ascii="Meiryo UI" w:eastAsia="Meiryo UI" w:hAnsi="Meiryo UI" w:hint="eastAsia"/>
          <w:szCs w:val="21"/>
          <w:lang w:eastAsia="zh-TW"/>
        </w:rPr>
        <w:t xml:space="preserve">　</w:t>
      </w:r>
      <w:r w:rsidR="00D5739E" w:rsidRPr="005575AB">
        <w:rPr>
          <w:rFonts w:ascii="Meiryo UI" w:eastAsia="Meiryo UI" w:hAnsi="Meiryo UI" w:hint="eastAsia"/>
          <w:szCs w:val="21"/>
          <w:lang w:eastAsia="zh-TW"/>
        </w:rPr>
        <w:t>公益</w:t>
      </w:r>
      <w:r w:rsidR="00D301B7" w:rsidRPr="005575AB">
        <w:rPr>
          <w:rFonts w:ascii="Meiryo UI" w:eastAsia="Meiryo UI" w:hAnsi="Meiryo UI" w:hint="eastAsia"/>
          <w:szCs w:val="21"/>
          <w:lang w:eastAsia="zh-TW"/>
        </w:rPr>
        <w:t>財団法人北海道環境財団</w:t>
      </w:r>
      <w:r w:rsidR="005331E0">
        <w:rPr>
          <w:rFonts w:ascii="Meiryo UI" w:eastAsia="Meiryo UI" w:hAnsi="Meiryo UI" w:hint="eastAsia"/>
          <w:szCs w:val="21"/>
        </w:rPr>
        <w:t xml:space="preserve">　北海道e-水プロジェクト担当</w:t>
      </w:r>
    </w:p>
    <w:p w14:paraId="2BF0E7EF" w14:textId="77777777" w:rsidR="00D301B7" w:rsidRPr="00572D43" w:rsidRDefault="00D301B7" w:rsidP="00D301B7">
      <w:pPr>
        <w:jc w:val="center"/>
        <w:rPr>
          <w:rFonts w:ascii="Meiryo UI" w:eastAsia="Meiryo UI" w:hAnsi="Meiryo UI"/>
          <w:sz w:val="20"/>
          <w:szCs w:val="20"/>
        </w:rPr>
      </w:pPr>
      <w:r w:rsidRPr="00572D43">
        <w:rPr>
          <w:rFonts w:ascii="Meiryo UI" w:eastAsia="Meiryo UI" w:hAnsi="Meiryo UI" w:hint="eastAsia"/>
          <w:sz w:val="20"/>
          <w:szCs w:val="20"/>
        </w:rPr>
        <w:t>〒060-0004　札幌市中央区北４条西４丁目１番地　伊藤・加藤ビル４階</w:t>
      </w:r>
    </w:p>
    <w:p w14:paraId="57C6CE6E" w14:textId="16B92B53" w:rsidR="00E87095" w:rsidRDefault="00E87095" w:rsidP="00E87095">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TEL：011-218-7811〔月～金10:00～18:00（</w:t>
      </w:r>
      <w:r>
        <w:rPr>
          <w:rFonts w:ascii="Meiryo UI" w:eastAsia="Meiryo UI" w:hAnsi="Meiryo UI" w:cs="ＭＳ明朝" w:hint="eastAsia"/>
          <w:kern w:val="0"/>
          <w:szCs w:val="21"/>
        </w:rPr>
        <w:t>年末年始・</w:t>
      </w:r>
      <w:r w:rsidRPr="00D62B37">
        <w:rPr>
          <w:rFonts w:ascii="Meiryo UI" w:eastAsia="Meiryo UI" w:hAnsi="Meiryo UI" w:cs="ＭＳ明朝" w:hint="eastAsia"/>
          <w:kern w:val="0"/>
          <w:szCs w:val="21"/>
        </w:rPr>
        <w:t>祝日を除く）〕</w:t>
      </w:r>
    </w:p>
    <w:p w14:paraId="00EA2C41" w14:textId="77777777" w:rsidR="00E87095" w:rsidRDefault="00E87095" w:rsidP="00E87095">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E-mail：</w:t>
      </w:r>
      <w:r w:rsidRPr="004217F2">
        <w:rPr>
          <w:rFonts w:ascii="Meiryo UI" w:eastAsia="Meiryo UI" w:hAnsi="Meiryo UI" w:cs="ＭＳ明朝" w:hint="eastAsia"/>
          <w:kern w:val="0"/>
          <w:szCs w:val="21"/>
        </w:rPr>
        <w:t>emizu@heco-spc.or.jp</w:t>
      </w:r>
    </w:p>
    <w:p w14:paraId="53FE8F71" w14:textId="32B0685F" w:rsidR="00D301B7" w:rsidRPr="00E87095" w:rsidRDefault="00D301B7" w:rsidP="00E87095">
      <w:pPr>
        <w:jc w:val="center"/>
        <w:rPr>
          <w:rFonts w:ascii="Meiryo UI" w:eastAsia="Meiryo UI" w:hAnsi="Meiryo UI"/>
          <w:sz w:val="20"/>
          <w:szCs w:val="20"/>
        </w:rPr>
      </w:pPr>
      <w:r w:rsidRPr="00572D43">
        <w:rPr>
          <w:rFonts w:ascii="Meiryo UI" w:eastAsia="Meiryo UI" w:hAnsi="Meiryo UI" w:hint="eastAsia"/>
          <w:sz w:val="20"/>
          <w:szCs w:val="20"/>
        </w:rPr>
        <w:t xml:space="preserve">　</w:t>
      </w:r>
    </w:p>
    <w:p w14:paraId="78383C6C" w14:textId="77777777" w:rsidR="00EF54DD" w:rsidRPr="00572D43" w:rsidRDefault="00EF54DD" w:rsidP="00054DB8">
      <w:pPr>
        <w:jc w:val="center"/>
        <w:rPr>
          <w:rFonts w:ascii="Meiryo UI" w:eastAsia="Meiryo UI" w:hAnsi="Meiryo UI"/>
          <w:sz w:val="44"/>
          <w:szCs w:val="44"/>
        </w:rPr>
        <w:sectPr w:rsidR="00EF54DD" w:rsidRPr="00572D43" w:rsidSect="00D07B4B">
          <w:footerReference w:type="even" r:id="rId9"/>
          <w:footerReference w:type="first" r:id="rId10"/>
          <w:pgSz w:w="11906" w:h="16838" w:code="9"/>
          <w:pgMar w:top="1077" w:right="1287" w:bottom="1260" w:left="1077" w:header="851" w:footer="992" w:gutter="0"/>
          <w:pgNumType w:fmt="numberInDash" w:start="0"/>
          <w:cols w:space="425"/>
          <w:titlePg/>
          <w:docGrid w:type="lines" w:linePitch="360"/>
        </w:sectPr>
      </w:pPr>
    </w:p>
    <w:p w14:paraId="08AF9299" w14:textId="79C79A54" w:rsidR="00452101" w:rsidRDefault="00452101" w:rsidP="003667D7">
      <w:pPr>
        <w:pStyle w:val="1"/>
        <w:rPr>
          <w:rFonts w:ascii="Meiryo UI" w:eastAsia="Meiryo UI" w:hAnsi="Meiryo UI"/>
          <w:sz w:val="28"/>
          <w:szCs w:val="28"/>
        </w:rPr>
      </w:pPr>
      <w:bookmarkStart w:id="1" w:name="_Toc213662942"/>
      <w:r>
        <w:rPr>
          <w:rFonts w:ascii="Meiryo UI" w:eastAsia="Meiryo UI" w:hAnsi="Meiryo UI" w:hint="eastAsia"/>
          <w:sz w:val="28"/>
          <w:szCs w:val="28"/>
        </w:rPr>
        <w:lastRenderedPageBreak/>
        <w:t>はじめに</w:t>
      </w:r>
      <w:bookmarkEnd w:id="1"/>
    </w:p>
    <w:p w14:paraId="43ED2140" w14:textId="77777777" w:rsidR="00452101" w:rsidRPr="00EF6830" w:rsidRDefault="00452101">
      <w:pPr>
        <w:widowControl/>
        <w:jc w:val="left"/>
        <w:rPr>
          <w:rFonts w:ascii="Meiryo UI" w:eastAsia="Meiryo UI" w:hAnsi="Meiryo UI"/>
          <w:szCs w:val="21"/>
        </w:rPr>
      </w:pPr>
    </w:p>
    <w:p w14:paraId="70B4B32E" w14:textId="77777777" w:rsidR="00FE3FA6" w:rsidRDefault="00FE3FA6" w:rsidP="000562CA">
      <w:pPr>
        <w:widowControl/>
        <w:spacing w:line="440" w:lineRule="exact"/>
        <w:ind w:firstLineChars="100" w:firstLine="240"/>
        <w:jc w:val="left"/>
        <w:rPr>
          <w:rFonts w:ascii="Meiryo UI" w:eastAsia="Meiryo UI" w:hAnsi="Meiryo UI"/>
          <w:sz w:val="24"/>
        </w:rPr>
      </w:pPr>
      <w:r w:rsidRPr="00FE3FA6">
        <w:rPr>
          <w:rFonts w:ascii="Meiryo UI" w:eastAsia="Meiryo UI" w:hAnsi="Meiryo UI" w:hint="eastAsia"/>
          <w:sz w:val="24"/>
        </w:rPr>
        <w:t>21世紀は水の世紀とも言われており、北海道の豊かな水資源は、今後、世界的にも貴重なものになると考えられています。貴重な北海道の水資源を保全し、北海道の豊かで美しい「水」を中心とした自然環境を守り、未来に引き継いでいくことが重要です。また、地球温暖化、気候変動の現象が顕著になるにつれて、水資源の重要性はますます高まってきています。</w:t>
      </w:r>
    </w:p>
    <w:p w14:paraId="255188B0" w14:textId="0A6B95FE" w:rsidR="0068405A" w:rsidRPr="005724DB" w:rsidRDefault="00FE3FA6" w:rsidP="000562CA">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『北海道</w:t>
      </w:r>
      <w:r w:rsidR="00195B45">
        <w:rPr>
          <w:rFonts w:ascii="Meiryo UI" w:eastAsia="Meiryo UI" w:hAnsi="Meiryo UI" w:hint="eastAsia"/>
          <w:sz w:val="24"/>
        </w:rPr>
        <w:t>e</w:t>
      </w:r>
      <w:r>
        <w:rPr>
          <w:rFonts w:ascii="Meiryo UI" w:eastAsia="Meiryo UI" w:hAnsi="Meiryo UI" w:hint="eastAsia"/>
          <w:sz w:val="24"/>
        </w:rPr>
        <w:t>-水プロジェクト』は、</w:t>
      </w:r>
      <w:r w:rsidR="0068405A" w:rsidRPr="005724DB">
        <w:rPr>
          <w:rFonts w:ascii="Meiryo UI" w:eastAsia="Meiryo UI" w:hAnsi="Meiryo UI" w:hint="eastAsia"/>
          <w:sz w:val="24"/>
        </w:rPr>
        <w:t>北海道コカ･コーラボトリング株式会社、北海道、公益財団法人北海道環境財団</w:t>
      </w:r>
      <w:r>
        <w:rPr>
          <w:rFonts w:ascii="Meiryo UI" w:eastAsia="Meiryo UI" w:hAnsi="Meiryo UI" w:hint="eastAsia"/>
          <w:sz w:val="24"/>
        </w:rPr>
        <w:t>の三者で協働して推進しているプロジェクトで</w:t>
      </w:r>
      <w:r w:rsidR="0068405A" w:rsidRPr="005724DB">
        <w:rPr>
          <w:rFonts w:ascii="Meiryo UI" w:eastAsia="Meiryo UI" w:hAnsi="Meiryo UI" w:hint="eastAsia"/>
          <w:sz w:val="24"/>
        </w:rPr>
        <w:t>す。</w:t>
      </w:r>
      <w:r w:rsidRPr="00FE3FA6">
        <w:rPr>
          <w:rFonts w:ascii="Meiryo UI" w:eastAsia="Meiryo UI" w:hAnsi="Meiryo UI" w:hint="eastAsia"/>
          <w:sz w:val="24"/>
        </w:rPr>
        <w:t>北海道内で活動する水辺（川、海、湖沼など）において水質浄化、環境学習、水源の森づくり、在来種の</w:t>
      </w:r>
      <w:r w:rsidR="00481BAA">
        <w:rPr>
          <w:rFonts w:ascii="Meiryo UI" w:eastAsia="Meiryo UI" w:hAnsi="Meiryo UI" w:hint="eastAsia"/>
          <w:sz w:val="24"/>
        </w:rPr>
        <w:t>保全や</w:t>
      </w:r>
      <w:r w:rsidRPr="00FE3FA6">
        <w:rPr>
          <w:rFonts w:ascii="Meiryo UI" w:eastAsia="Meiryo UI" w:hAnsi="Meiryo UI" w:hint="eastAsia"/>
          <w:sz w:val="24"/>
        </w:rPr>
        <w:t>外来種の駆除など</w:t>
      </w:r>
      <w:r w:rsidR="00C27E62">
        <w:rPr>
          <w:rFonts w:ascii="Meiryo UI" w:eastAsia="Meiryo UI" w:hAnsi="Meiryo UI" w:hint="eastAsia"/>
          <w:sz w:val="24"/>
        </w:rPr>
        <w:t>、幅広い</w:t>
      </w:r>
      <w:r w:rsidRPr="00FE3FA6">
        <w:rPr>
          <w:rFonts w:ascii="Meiryo UI" w:eastAsia="Meiryo UI" w:hAnsi="Meiryo UI" w:hint="eastAsia"/>
          <w:sz w:val="24"/>
        </w:rPr>
        <w:t>環境保全活動</w:t>
      </w:r>
      <w:r w:rsidR="00481BAA">
        <w:rPr>
          <w:rFonts w:ascii="Meiryo UI" w:eastAsia="Meiryo UI" w:hAnsi="Meiryo UI" w:hint="eastAsia"/>
          <w:sz w:val="24"/>
        </w:rPr>
        <w:t>を支援しています。また、</w:t>
      </w:r>
      <w:r w:rsidRPr="00FE3FA6">
        <w:rPr>
          <w:rFonts w:ascii="Meiryo UI" w:eastAsia="Meiryo UI" w:hAnsi="Meiryo UI" w:hint="eastAsia"/>
          <w:sz w:val="24"/>
        </w:rPr>
        <w:t>活動の</w:t>
      </w:r>
      <w:r w:rsidR="00481BAA">
        <w:rPr>
          <w:rFonts w:ascii="Meiryo UI" w:eastAsia="Meiryo UI" w:hAnsi="Meiryo UI" w:hint="eastAsia"/>
          <w:sz w:val="24"/>
        </w:rPr>
        <w:t>広がりを生む</w:t>
      </w:r>
      <w:r w:rsidRPr="00FE3FA6">
        <w:rPr>
          <w:rFonts w:ascii="Meiryo UI" w:eastAsia="Meiryo UI" w:hAnsi="Meiryo UI" w:hint="eastAsia"/>
          <w:sz w:val="24"/>
        </w:rPr>
        <w:t>交流や情報発信にも力を入れています。</w:t>
      </w:r>
    </w:p>
    <w:p w14:paraId="6BE19C28" w14:textId="34D5B3A3" w:rsidR="00452101" w:rsidRPr="005724DB" w:rsidRDefault="00FE3FA6"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このプロジェクト</w:t>
      </w:r>
      <w:r w:rsidR="0068405A" w:rsidRPr="005724DB">
        <w:rPr>
          <w:rFonts w:ascii="Meiryo UI" w:eastAsia="Meiryo UI" w:hAnsi="Meiryo UI" w:hint="eastAsia"/>
          <w:sz w:val="24"/>
        </w:rPr>
        <w:t>は、</w:t>
      </w:r>
      <w:r w:rsidR="002C0D7E" w:rsidRPr="005724DB">
        <w:rPr>
          <w:rFonts w:ascii="Meiryo UI" w:eastAsia="Meiryo UI" w:hAnsi="Meiryo UI" w:hint="eastAsia"/>
          <w:sz w:val="24"/>
        </w:rPr>
        <w:t>北海道コカ･コーラボトリング株式会社</w:t>
      </w:r>
      <w:r w:rsidR="002C0D7E">
        <w:rPr>
          <w:rFonts w:ascii="Meiryo UI" w:eastAsia="Meiryo UI" w:hAnsi="Meiryo UI" w:hint="eastAsia"/>
          <w:sz w:val="24"/>
        </w:rPr>
        <w:t>（</w:t>
      </w:r>
      <w:r w:rsidR="002C0D7E" w:rsidRPr="005724DB">
        <w:rPr>
          <w:rFonts w:ascii="Meiryo UI" w:eastAsia="Meiryo UI" w:hAnsi="Meiryo UI" w:hint="eastAsia"/>
          <w:sz w:val="24"/>
        </w:rPr>
        <w:t>以下「コカ</w:t>
      </w:r>
      <w:r w:rsidR="00BA3CDB" w:rsidRPr="005724DB">
        <w:rPr>
          <w:rFonts w:ascii="Meiryo UI" w:eastAsia="Meiryo UI" w:hAnsi="Meiryo UI" w:hint="eastAsia"/>
          <w:sz w:val="24"/>
        </w:rPr>
        <w:t>･</w:t>
      </w:r>
      <w:r w:rsidR="002C0D7E" w:rsidRPr="005724DB">
        <w:rPr>
          <w:rFonts w:ascii="Meiryo UI" w:eastAsia="Meiryo UI" w:hAnsi="Meiryo UI" w:hint="eastAsia"/>
          <w:sz w:val="24"/>
        </w:rPr>
        <w:t>コーラ」と</w:t>
      </w:r>
      <w:r w:rsidR="00FC3F54">
        <w:rPr>
          <w:rFonts w:ascii="Meiryo UI" w:eastAsia="Meiryo UI" w:hAnsi="Meiryo UI" w:hint="eastAsia"/>
          <w:sz w:val="24"/>
        </w:rPr>
        <w:t>いう</w:t>
      </w:r>
      <w:r w:rsidR="002C0D7E" w:rsidRPr="005724DB">
        <w:rPr>
          <w:rFonts w:ascii="Meiryo UI" w:eastAsia="Meiryo UI" w:hAnsi="Meiryo UI" w:hint="eastAsia"/>
          <w:sz w:val="24"/>
        </w:rPr>
        <w:t>）</w:t>
      </w:r>
      <w:r w:rsidR="0068405A" w:rsidRPr="005724DB">
        <w:rPr>
          <w:rFonts w:ascii="Meiryo UI" w:eastAsia="Meiryo UI" w:hAnsi="Meiryo UI" w:hint="eastAsia"/>
          <w:sz w:val="24"/>
        </w:rPr>
        <w:t>が製造・販売する</w:t>
      </w:r>
      <w:r w:rsidR="000E4B01">
        <w:rPr>
          <w:rFonts w:ascii="Meiryo UI" w:eastAsia="Meiryo UI" w:hAnsi="Meiryo UI" w:hint="eastAsia"/>
          <w:sz w:val="24"/>
        </w:rPr>
        <w:t>飲料</w:t>
      </w:r>
      <w:r w:rsidR="0068405A" w:rsidRPr="005724DB">
        <w:rPr>
          <w:rFonts w:ascii="Meiryo UI" w:eastAsia="Meiryo UI" w:hAnsi="Meiryo UI" w:hint="eastAsia"/>
          <w:sz w:val="24"/>
        </w:rPr>
        <w:t>「い・ろ・は・す</w:t>
      </w:r>
      <w:r>
        <w:rPr>
          <w:rFonts w:ascii="Meiryo UI" w:eastAsia="Meiryo UI" w:hAnsi="Meiryo UI" w:hint="eastAsia"/>
          <w:sz w:val="24"/>
        </w:rPr>
        <w:t xml:space="preserve"> 北海道の</w:t>
      </w:r>
      <w:r w:rsidR="0068405A" w:rsidRPr="005724DB">
        <w:rPr>
          <w:rFonts w:ascii="Meiryo UI" w:eastAsia="Meiryo UI" w:hAnsi="Meiryo UI" w:hint="eastAsia"/>
          <w:sz w:val="24"/>
        </w:rPr>
        <w:t>天然水</w:t>
      </w:r>
      <w:r w:rsidR="00901124" w:rsidRPr="005724DB">
        <w:rPr>
          <w:rFonts w:ascii="Meiryo UI" w:eastAsia="Meiryo UI" w:hAnsi="Meiryo UI" w:hint="eastAsia"/>
          <w:sz w:val="24"/>
        </w:rPr>
        <w:t>」</w:t>
      </w:r>
      <w:r w:rsidR="0068405A" w:rsidRPr="005724DB">
        <w:rPr>
          <w:rFonts w:ascii="Meiryo UI" w:eastAsia="Meiryo UI" w:hAnsi="Meiryo UI" w:hint="eastAsia"/>
          <w:sz w:val="24"/>
        </w:rPr>
        <w:t>5</w:t>
      </w:r>
      <w:r w:rsidR="000568C3" w:rsidRPr="005724DB">
        <w:rPr>
          <w:rFonts w:ascii="Meiryo UI" w:eastAsia="Meiryo UI" w:hAnsi="Meiryo UI" w:hint="eastAsia"/>
          <w:sz w:val="24"/>
        </w:rPr>
        <w:t>40</w:t>
      </w:r>
      <w:r w:rsidR="0068405A" w:rsidRPr="005724DB">
        <w:rPr>
          <w:rFonts w:ascii="Meiryo UI" w:eastAsia="Meiryo UI" w:hAnsi="Meiryo UI" w:hint="eastAsia"/>
          <w:sz w:val="24"/>
        </w:rPr>
        <w:t>mlPET</w:t>
      </w:r>
      <w:r w:rsidR="003E08FB">
        <w:rPr>
          <w:rFonts w:ascii="Meiryo UI" w:eastAsia="Meiryo UI" w:hAnsi="Meiryo UI" w:hint="eastAsia"/>
          <w:sz w:val="24"/>
        </w:rPr>
        <w:t>及び950mlPET</w:t>
      </w:r>
      <w:r w:rsidR="0068405A" w:rsidRPr="005724DB">
        <w:rPr>
          <w:rFonts w:ascii="Meiryo UI" w:eastAsia="Meiryo UI" w:hAnsi="Meiryo UI" w:hint="eastAsia"/>
          <w:sz w:val="24"/>
        </w:rPr>
        <w:t>の売上の一部</w:t>
      </w:r>
      <w:r w:rsidR="0078734A">
        <w:rPr>
          <w:rFonts w:ascii="Meiryo UI" w:eastAsia="Meiryo UI" w:hAnsi="Meiryo UI" w:hint="eastAsia"/>
          <w:sz w:val="24"/>
        </w:rPr>
        <w:t>を</w:t>
      </w:r>
      <w:r w:rsidR="0068405A" w:rsidRPr="005724DB">
        <w:rPr>
          <w:rFonts w:ascii="Meiryo UI" w:eastAsia="Meiryo UI" w:hAnsi="Meiryo UI" w:hint="eastAsia"/>
          <w:sz w:val="24"/>
        </w:rPr>
        <w:t>ご寄付いただ</w:t>
      </w:r>
      <w:r w:rsidR="00C27E62">
        <w:rPr>
          <w:rFonts w:ascii="Meiryo UI" w:eastAsia="Meiryo UI" w:hAnsi="Meiryo UI" w:hint="eastAsia"/>
          <w:sz w:val="24"/>
        </w:rPr>
        <w:t>き、その</w:t>
      </w:r>
      <w:r w:rsidR="0068405A" w:rsidRPr="005724DB">
        <w:rPr>
          <w:rFonts w:ascii="Meiryo UI" w:eastAsia="Meiryo UI" w:hAnsi="Meiryo UI" w:hint="eastAsia"/>
          <w:sz w:val="24"/>
        </w:rPr>
        <w:t>資金を原資として</w:t>
      </w:r>
      <w:r>
        <w:rPr>
          <w:rFonts w:ascii="Meiryo UI" w:eastAsia="Meiryo UI" w:hAnsi="Meiryo UI" w:hint="eastAsia"/>
          <w:sz w:val="24"/>
        </w:rPr>
        <w:t>運営されています</w:t>
      </w:r>
      <w:r w:rsidR="00452101" w:rsidRPr="005724DB">
        <w:rPr>
          <w:rFonts w:ascii="Meiryo UI" w:eastAsia="Meiryo UI" w:hAnsi="Meiryo UI" w:hint="eastAsia"/>
          <w:sz w:val="24"/>
        </w:rPr>
        <w:t>。</w:t>
      </w:r>
      <w:r w:rsidR="00BA3CDB">
        <w:rPr>
          <w:rFonts w:ascii="Meiryo UI" w:eastAsia="Meiryo UI" w:hAnsi="Meiryo UI" w:hint="eastAsia"/>
          <w:sz w:val="24"/>
        </w:rPr>
        <w:t>資金の管理、事業事務局は、公益財団法人北海道環境財団（以下、「財団」という）が担っています。</w:t>
      </w:r>
    </w:p>
    <w:p w14:paraId="7D896990" w14:textId="7FEC1E71" w:rsidR="00DE5BF9" w:rsidRDefault="00DE5BF9" w:rsidP="00452101">
      <w:pPr>
        <w:widowControl/>
        <w:spacing w:line="440" w:lineRule="exact"/>
        <w:ind w:firstLineChars="100" w:firstLine="240"/>
        <w:jc w:val="left"/>
        <w:rPr>
          <w:rFonts w:ascii="Meiryo UI" w:eastAsia="Meiryo UI" w:hAnsi="Meiryo UI"/>
          <w:sz w:val="24"/>
        </w:rPr>
      </w:pPr>
      <w:r w:rsidRPr="005724DB">
        <w:rPr>
          <w:rFonts w:ascii="Meiryo UI" w:eastAsia="Meiryo UI" w:hAnsi="Meiryo UI" w:hint="eastAsia"/>
          <w:sz w:val="24"/>
        </w:rPr>
        <w:t>なお、コカ･コーラ</w:t>
      </w:r>
      <w:r w:rsidR="00CF0718">
        <w:rPr>
          <w:rFonts w:ascii="Meiryo UI" w:eastAsia="Meiryo UI" w:hAnsi="Meiryo UI" w:hint="eastAsia"/>
          <w:sz w:val="24"/>
        </w:rPr>
        <w:t>から</w:t>
      </w:r>
      <w:r w:rsidR="0078734A">
        <w:rPr>
          <w:rFonts w:ascii="Meiryo UI" w:eastAsia="Meiryo UI" w:hAnsi="Meiryo UI" w:hint="eastAsia"/>
          <w:sz w:val="24"/>
        </w:rPr>
        <w:t>の北海道の水資源環境保全への取組への</w:t>
      </w:r>
      <w:r w:rsidRPr="005724DB">
        <w:rPr>
          <w:rFonts w:ascii="Meiryo UI" w:eastAsia="Meiryo UI" w:hAnsi="Meiryo UI" w:hint="eastAsia"/>
          <w:sz w:val="24"/>
        </w:rPr>
        <w:t>ご寄付は、</w:t>
      </w:r>
      <w:r w:rsidRPr="00455333">
        <w:rPr>
          <w:rFonts w:ascii="Meiryo UI" w:eastAsia="Meiryo UI" w:hAnsi="Meiryo UI" w:hint="eastAsia"/>
          <w:color w:val="000000" w:themeColor="text1"/>
          <w:sz w:val="24"/>
        </w:rPr>
        <w:t>202</w:t>
      </w:r>
      <w:r w:rsidR="00C27E62" w:rsidRPr="00455333">
        <w:rPr>
          <w:rFonts w:ascii="Meiryo UI" w:eastAsia="Meiryo UI" w:hAnsi="Meiryo UI" w:hint="eastAsia"/>
          <w:color w:val="000000" w:themeColor="text1"/>
          <w:sz w:val="24"/>
        </w:rPr>
        <w:t>5</w:t>
      </w:r>
      <w:r w:rsidRPr="00455333">
        <w:rPr>
          <w:rFonts w:ascii="Meiryo UI" w:eastAsia="Meiryo UI" w:hAnsi="Meiryo UI" w:hint="eastAsia"/>
          <w:color w:val="000000" w:themeColor="text1"/>
          <w:sz w:val="24"/>
        </w:rPr>
        <w:t>年</w:t>
      </w:r>
      <w:r w:rsidR="006221CF" w:rsidRPr="00455333">
        <w:rPr>
          <w:rFonts w:ascii="Meiryo UI" w:eastAsia="Meiryo UI" w:hAnsi="Meiryo UI" w:hint="eastAsia"/>
          <w:color w:val="000000" w:themeColor="text1"/>
          <w:sz w:val="24"/>
        </w:rPr>
        <w:t>11</w:t>
      </w:r>
      <w:r w:rsidRPr="00455333">
        <w:rPr>
          <w:rFonts w:ascii="Meiryo UI" w:eastAsia="Meiryo UI" w:hAnsi="Meiryo UI" w:hint="eastAsia"/>
          <w:color w:val="000000" w:themeColor="text1"/>
          <w:sz w:val="24"/>
        </w:rPr>
        <w:t>月</w:t>
      </w:r>
      <w:r w:rsidRPr="006221CF">
        <w:rPr>
          <w:rFonts w:ascii="Meiryo UI" w:eastAsia="Meiryo UI" w:hAnsi="Meiryo UI" w:hint="eastAsia"/>
          <w:color w:val="000000" w:themeColor="text1"/>
          <w:sz w:val="24"/>
        </w:rPr>
        <w:t>現在で、</w:t>
      </w:r>
      <w:r w:rsidR="00642CDC" w:rsidRPr="006221CF">
        <w:rPr>
          <w:rFonts w:ascii="Meiryo UI" w:eastAsia="Meiryo UI" w:hAnsi="Meiryo UI" w:hint="eastAsia"/>
          <w:color w:val="000000" w:themeColor="text1"/>
          <w:sz w:val="24"/>
        </w:rPr>
        <w:t>総額</w:t>
      </w:r>
      <w:r w:rsidR="00CF0718" w:rsidRPr="006221CF">
        <w:rPr>
          <w:rFonts w:ascii="Meiryo UI" w:eastAsia="Meiryo UI" w:hAnsi="Meiryo UI" w:hint="eastAsia"/>
          <w:color w:val="000000" w:themeColor="text1"/>
          <w:sz w:val="24"/>
        </w:rPr>
        <w:t>１億</w:t>
      </w:r>
      <w:r w:rsidR="006221CF" w:rsidRPr="006221CF">
        <w:rPr>
          <w:rFonts w:ascii="Meiryo UI" w:eastAsia="Meiryo UI" w:hAnsi="Meiryo UI" w:hint="eastAsia"/>
          <w:color w:val="000000" w:themeColor="text1"/>
          <w:sz w:val="24"/>
        </w:rPr>
        <w:t>8</w:t>
      </w:r>
      <w:r w:rsidR="00CF0718" w:rsidRPr="006221CF">
        <w:rPr>
          <w:rFonts w:ascii="Meiryo UI" w:eastAsia="Meiryo UI" w:hAnsi="Meiryo UI" w:hint="eastAsia"/>
          <w:color w:val="000000" w:themeColor="text1"/>
          <w:sz w:val="24"/>
        </w:rPr>
        <w:t>,4</w:t>
      </w:r>
      <w:r w:rsidR="00771E8D">
        <w:rPr>
          <w:rFonts w:ascii="Meiryo UI" w:eastAsia="Meiryo UI" w:hAnsi="Meiryo UI" w:hint="eastAsia"/>
          <w:color w:val="000000" w:themeColor="text1"/>
          <w:sz w:val="24"/>
        </w:rPr>
        <w:t>41</w:t>
      </w:r>
      <w:r w:rsidR="00E83609" w:rsidRPr="006221CF">
        <w:rPr>
          <w:rFonts w:ascii="Meiryo UI" w:eastAsia="Meiryo UI" w:hAnsi="Meiryo UI" w:hint="eastAsia"/>
          <w:color w:val="000000" w:themeColor="text1"/>
          <w:sz w:val="24"/>
        </w:rPr>
        <w:t>万</w:t>
      </w:r>
      <w:r w:rsidRPr="006221CF">
        <w:rPr>
          <w:rFonts w:ascii="Meiryo UI" w:eastAsia="Meiryo UI" w:hAnsi="Meiryo UI" w:hint="eastAsia"/>
          <w:color w:val="000000" w:themeColor="text1"/>
          <w:sz w:val="24"/>
        </w:rPr>
        <w:t>円と</w:t>
      </w:r>
      <w:r w:rsidRPr="005724DB">
        <w:rPr>
          <w:rFonts w:ascii="Meiryo UI" w:eastAsia="Meiryo UI" w:hAnsi="Meiryo UI" w:hint="eastAsia"/>
          <w:sz w:val="24"/>
        </w:rPr>
        <w:t>なっております。そのほか、生活協同組合コープさっぽろ、</w:t>
      </w:r>
      <w:r w:rsidR="00F551F6" w:rsidRPr="00F551F6">
        <w:rPr>
          <w:rFonts w:ascii="Meiryo UI" w:eastAsia="Meiryo UI" w:hAnsi="Meiryo UI" w:hint="eastAsia"/>
          <w:sz w:val="24"/>
        </w:rPr>
        <w:t>すこやかコム株式会社</w:t>
      </w:r>
      <w:r w:rsidRPr="005724DB">
        <w:rPr>
          <w:rFonts w:ascii="Meiryo UI" w:eastAsia="Meiryo UI" w:hAnsi="Meiryo UI" w:hint="eastAsia"/>
          <w:sz w:val="24"/>
        </w:rPr>
        <w:t>からも本事業にご協力をいただいております。</w:t>
      </w:r>
    </w:p>
    <w:p w14:paraId="0214FA5F" w14:textId="331242D6" w:rsidR="005E3456" w:rsidRDefault="00FE3FA6"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本要領は、『北海道e-水プロジェクト』の</w:t>
      </w:r>
      <w:r w:rsidR="00C27E62">
        <w:rPr>
          <w:rFonts w:ascii="Meiryo UI" w:eastAsia="Meiryo UI" w:hAnsi="Meiryo UI" w:hint="eastAsia"/>
          <w:sz w:val="24"/>
        </w:rPr>
        <w:t>主要事業である助成事業</w:t>
      </w:r>
      <w:r>
        <w:rPr>
          <w:rFonts w:ascii="Meiryo UI" w:eastAsia="Meiryo UI" w:hAnsi="Meiryo UI" w:hint="eastAsia"/>
          <w:sz w:val="24"/>
        </w:rPr>
        <w:t>を募集するものです。上限200万円の「e-水コース」、上限10万円の「しずくコース」そして、</w:t>
      </w:r>
      <w:r w:rsidR="00CF0718" w:rsidRPr="005724DB">
        <w:rPr>
          <w:rFonts w:ascii="Meiryo UI" w:eastAsia="Meiryo UI" w:hAnsi="Meiryo UI" w:hint="eastAsia"/>
          <w:sz w:val="24"/>
        </w:rPr>
        <w:t>2024年</w:t>
      </w:r>
      <w:r w:rsidR="00C27E62">
        <w:rPr>
          <w:rFonts w:ascii="Meiryo UI" w:eastAsia="Meiryo UI" w:hAnsi="Meiryo UI" w:hint="eastAsia"/>
          <w:sz w:val="24"/>
        </w:rPr>
        <w:t>の</w:t>
      </w:r>
      <w:r w:rsidR="00CF0718" w:rsidRPr="005724DB">
        <w:rPr>
          <w:rFonts w:ascii="Meiryo UI" w:eastAsia="Meiryo UI" w:hAnsi="Meiryo UI" w:hint="eastAsia"/>
          <w:sz w:val="24"/>
        </w:rPr>
        <w:t>15周年を機に</w:t>
      </w:r>
      <w:r w:rsidR="00C27E62">
        <w:rPr>
          <w:rFonts w:ascii="Meiryo UI" w:eastAsia="Meiryo UI" w:hAnsi="Meiryo UI" w:hint="eastAsia"/>
          <w:sz w:val="24"/>
        </w:rPr>
        <w:t>創設された</w:t>
      </w:r>
      <w:r w:rsidR="00132530">
        <w:rPr>
          <w:rFonts w:ascii="Meiryo UI" w:eastAsia="Meiryo UI" w:hAnsi="Meiryo UI" w:hint="eastAsia"/>
          <w:sz w:val="24"/>
        </w:rPr>
        <w:t>未来</w:t>
      </w:r>
      <w:r w:rsidR="00CF0718" w:rsidRPr="005724DB">
        <w:rPr>
          <w:rFonts w:ascii="Meiryo UI" w:eastAsia="Meiryo UI" w:hAnsi="Meiryo UI" w:hint="eastAsia"/>
          <w:sz w:val="24"/>
        </w:rPr>
        <w:t>を担う若者を対象と</w:t>
      </w:r>
      <w:r w:rsidR="00C27E62">
        <w:rPr>
          <w:rFonts w:ascii="Meiryo UI" w:eastAsia="Meiryo UI" w:hAnsi="Meiryo UI" w:hint="eastAsia"/>
          <w:sz w:val="24"/>
        </w:rPr>
        <w:t>する</w:t>
      </w:r>
      <w:r w:rsidR="00771E8D">
        <w:rPr>
          <w:rFonts w:ascii="Meiryo UI" w:eastAsia="Meiryo UI" w:hAnsi="Meiryo UI" w:hint="eastAsia"/>
          <w:sz w:val="24"/>
        </w:rPr>
        <w:t>上限30万円の</w:t>
      </w:r>
      <w:r w:rsidR="00132530">
        <w:rPr>
          <w:rFonts w:ascii="Meiryo UI" w:eastAsia="Meiryo UI" w:hAnsi="Meiryo UI" w:hint="eastAsia"/>
          <w:sz w:val="24"/>
        </w:rPr>
        <w:t>「次世代コース」</w:t>
      </w:r>
      <w:r w:rsidR="00C27E62">
        <w:rPr>
          <w:rFonts w:ascii="Meiryo UI" w:eastAsia="Meiryo UI" w:hAnsi="Meiryo UI" w:hint="eastAsia"/>
          <w:sz w:val="24"/>
        </w:rPr>
        <w:t>の</w:t>
      </w:r>
      <w:r>
        <w:rPr>
          <w:rFonts w:ascii="Meiryo UI" w:eastAsia="Meiryo UI" w:hAnsi="Meiryo UI" w:hint="eastAsia"/>
          <w:sz w:val="24"/>
        </w:rPr>
        <w:t>3つのコース</w:t>
      </w:r>
      <w:r w:rsidR="00C27E62">
        <w:rPr>
          <w:rFonts w:ascii="Meiryo UI" w:eastAsia="Meiryo UI" w:hAnsi="Meiryo UI" w:hint="eastAsia"/>
          <w:sz w:val="24"/>
        </w:rPr>
        <w:t>を設定し、</w:t>
      </w:r>
      <w:r>
        <w:rPr>
          <w:rFonts w:ascii="Meiryo UI" w:eastAsia="Meiryo UI" w:hAnsi="Meiryo UI" w:hint="eastAsia"/>
          <w:sz w:val="24"/>
        </w:rPr>
        <w:t>多様な担い手と活動</w:t>
      </w:r>
      <w:r w:rsidR="00C27E62">
        <w:rPr>
          <w:rFonts w:ascii="Meiryo UI" w:eastAsia="Meiryo UI" w:hAnsi="Meiryo UI" w:hint="eastAsia"/>
          <w:sz w:val="24"/>
        </w:rPr>
        <w:t>を募集します。</w:t>
      </w:r>
    </w:p>
    <w:p w14:paraId="65231717" w14:textId="7C69FFC5" w:rsidR="00CF0718" w:rsidRPr="005724DB" w:rsidRDefault="00CF0718" w:rsidP="00452101">
      <w:pPr>
        <w:widowControl/>
        <w:spacing w:line="440" w:lineRule="exact"/>
        <w:ind w:firstLineChars="100" w:firstLine="240"/>
        <w:jc w:val="left"/>
        <w:rPr>
          <w:rFonts w:ascii="Meiryo UI" w:eastAsia="Meiryo UI" w:hAnsi="Meiryo UI"/>
          <w:sz w:val="24"/>
        </w:rPr>
      </w:pPr>
      <w:r>
        <w:rPr>
          <w:rFonts w:ascii="Meiryo UI" w:eastAsia="Meiryo UI" w:hAnsi="Meiryo UI" w:hint="eastAsia"/>
          <w:sz w:val="24"/>
        </w:rPr>
        <w:t>「北海道e-水プロジェクト」は</w:t>
      </w:r>
      <w:r w:rsidR="00F91F12">
        <w:rPr>
          <w:rFonts w:ascii="Meiryo UI" w:eastAsia="Meiryo UI" w:hAnsi="Meiryo UI" w:hint="eastAsia"/>
          <w:sz w:val="24"/>
        </w:rPr>
        <w:t>今回の募集で17年目</w:t>
      </w:r>
      <w:r w:rsidR="00C27E62">
        <w:rPr>
          <w:rFonts w:ascii="Meiryo UI" w:eastAsia="Meiryo UI" w:hAnsi="Meiryo UI" w:hint="eastAsia"/>
          <w:sz w:val="24"/>
        </w:rPr>
        <w:t>を迎えます</w:t>
      </w:r>
      <w:r w:rsidR="00F91F12">
        <w:rPr>
          <w:rFonts w:ascii="Meiryo UI" w:eastAsia="Meiryo UI" w:hAnsi="Meiryo UI" w:hint="eastAsia"/>
          <w:sz w:val="24"/>
        </w:rPr>
        <w:t>。</w:t>
      </w:r>
      <w:r w:rsidR="00C27E62" w:rsidRPr="00C27E62">
        <w:rPr>
          <w:rFonts w:ascii="Meiryo UI" w:eastAsia="Meiryo UI" w:hAnsi="Meiryo UI" w:hint="eastAsia"/>
          <w:sz w:val="24"/>
        </w:rPr>
        <w:t>道内の水環境を</w:t>
      </w:r>
      <w:r w:rsidR="0078734A">
        <w:rPr>
          <w:rFonts w:ascii="Meiryo UI" w:eastAsia="Meiryo UI" w:hAnsi="Meiryo UI" w:hint="eastAsia"/>
          <w:sz w:val="24"/>
        </w:rPr>
        <w:t>めぐる</w:t>
      </w:r>
      <w:r w:rsidR="00C27E62" w:rsidRPr="00C27E62">
        <w:rPr>
          <w:rFonts w:ascii="Meiryo UI" w:eastAsia="Meiryo UI" w:hAnsi="Meiryo UI" w:hint="eastAsia"/>
          <w:sz w:val="24"/>
        </w:rPr>
        <w:t>課題や市民活動の形</w:t>
      </w:r>
      <w:r w:rsidR="0078734A">
        <w:rPr>
          <w:rFonts w:ascii="Meiryo UI" w:eastAsia="Meiryo UI" w:hAnsi="Meiryo UI" w:hint="eastAsia"/>
          <w:sz w:val="24"/>
        </w:rPr>
        <w:t>も</w:t>
      </w:r>
      <w:r w:rsidR="00C27E62" w:rsidRPr="00C27E62">
        <w:rPr>
          <w:rFonts w:ascii="Meiryo UI" w:eastAsia="Meiryo UI" w:hAnsi="Meiryo UI" w:hint="eastAsia"/>
          <w:sz w:val="24"/>
        </w:rPr>
        <w:t>、時代とともに</w:t>
      </w:r>
      <w:r w:rsidR="0078734A">
        <w:rPr>
          <w:rFonts w:ascii="Meiryo UI" w:eastAsia="Meiryo UI" w:hAnsi="Meiryo UI" w:hint="eastAsia"/>
          <w:sz w:val="24"/>
        </w:rPr>
        <w:t>少しずつ</w:t>
      </w:r>
      <w:r w:rsidR="00C27E62" w:rsidRPr="00C27E62">
        <w:rPr>
          <w:rFonts w:ascii="Meiryo UI" w:eastAsia="Meiryo UI" w:hAnsi="Meiryo UI" w:hint="eastAsia"/>
          <w:sz w:val="24"/>
        </w:rPr>
        <w:t>変化してきました。</w:t>
      </w:r>
      <w:r w:rsidR="005431B3">
        <w:rPr>
          <w:rFonts w:ascii="Meiryo UI" w:eastAsia="Meiryo UI" w:hAnsi="Meiryo UI" w:hint="eastAsia"/>
          <w:sz w:val="24"/>
        </w:rPr>
        <w:t>水環境をめぐる情勢にも</w:t>
      </w:r>
      <w:r w:rsidR="00C27E62" w:rsidRPr="00C27E62">
        <w:rPr>
          <w:rFonts w:ascii="Meiryo UI" w:eastAsia="Meiryo UI" w:hAnsi="Meiryo UI" w:hint="eastAsia"/>
          <w:sz w:val="24"/>
        </w:rPr>
        <w:t>寄り添いながら、「北海道e-水プロジェクト」はこれからも、水辺の環境保全に取り組む皆さまを応援していきます。</w:t>
      </w:r>
    </w:p>
    <w:p w14:paraId="4201AA7C" w14:textId="7F847B2D" w:rsidR="005E3456" w:rsidRDefault="005E3456" w:rsidP="00452101">
      <w:pPr>
        <w:widowControl/>
        <w:spacing w:line="440" w:lineRule="exact"/>
        <w:ind w:firstLineChars="100" w:firstLine="240"/>
        <w:jc w:val="left"/>
        <w:rPr>
          <w:rFonts w:ascii="Meiryo UI" w:eastAsia="Meiryo UI" w:hAnsi="Meiryo UI"/>
          <w:sz w:val="24"/>
        </w:rPr>
      </w:pPr>
      <w:r w:rsidRPr="005724DB">
        <w:rPr>
          <w:rFonts w:ascii="Meiryo UI" w:eastAsia="Meiryo UI" w:hAnsi="Meiryo UI" w:hint="eastAsia"/>
          <w:sz w:val="24"/>
        </w:rPr>
        <w:t>なお、</w:t>
      </w:r>
      <w:r w:rsidR="00B30062">
        <w:rPr>
          <w:rFonts w:ascii="Meiryo UI" w:eastAsia="Meiryo UI" w:hAnsi="Meiryo UI" w:hint="eastAsia"/>
          <w:sz w:val="24"/>
        </w:rPr>
        <w:t>事業</w:t>
      </w:r>
      <w:r w:rsidR="00195B45">
        <w:rPr>
          <w:rFonts w:ascii="Meiryo UI" w:eastAsia="Meiryo UI" w:hAnsi="Meiryo UI" w:hint="eastAsia"/>
          <w:sz w:val="24"/>
        </w:rPr>
        <w:t>申請</w:t>
      </w:r>
      <w:r w:rsidRPr="005724DB">
        <w:rPr>
          <w:rFonts w:ascii="Meiryo UI" w:eastAsia="Meiryo UI" w:hAnsi="Meiryo UI" w:hint="eastAsia"/>
          <w:sz w:val="24"/>
        </w:rPr>
        <w:t>にあたっては、本公募要領をよくお読みください。</w:t>
      </w:r>
    </w:p>
    <w:p w14:paraId="029DA92D" w14:textId="77777777" w:rsidR="00CF0718" w:rsidRDefault="00CF0718" w:rsidP="00452101">
      <w:pPr>
        <w:widowControl/>
        <w:spacing w:line="440" w:lineRule="exact"/>
        <w:ind w:firstLineChars="100" w:firstLine="240"/>
        <w:jc w:val="left"/>
        <w:rPr>
          <w:rFonts w:ascii="Meiryo UI" w:eastAsia="Meiryo UI" w:hAnsi="Meiryo UI"/>
          <w:sz w:val="24"/>
        </w:rPr>
      </w:pPr>
    </w:p>
    <w:p w14:paraId="17404D54" w14:textId="74C1293A" w:rsidR="00CF0718" w:rsidRDefault="00CF0718" w:rsidP="00CF0718">
      <w:pPr>
        <w:widowControl/>
        <w:spacing w:line="440" w:lineRule="exact"/>
        <w:ind w:firstLineChars="100" w:firstLine="240"/>
        <w:jc w:val="right"/>
        <w:rPr>
          <w:rFonts w:ascii="Meiryo UI" w:eastAsia="Meiryo UI" w:hAnsi="Meiryo UI"/>
          <w:sz w:val="24"/>
        </w:rPr>
      </w:pPr>
      <w:r>
        <w:rPr>
          <w:rFonts w:ascii="Meiryo UI" w:eastAsia="Meiryo UI" w:hAnsi="Meiryo UI" w:hint="eastAsia"/>
          <w:sz w:val="24"/>
        </w:rPr>
        <w:t>2025年</w:t>
      </w:r>
      <w:r w:rsidR="000A581E">
        <w:rPr>
          <w:rFonts w:ascii="Meiryo UI" w:eastAsia="Meiryo UI" w:hAnsi="Meiryo UI" w:hint="eastAsia"/>
          <w:sz w:val="24"/>
        </w:rPr>
        <w:t>12</w:t>
      </w:r>
      <w:r>
        <w:rPr>
          <w:rFonts w:ascii="Meiryo UI" w:eastAsia="Meiryo UI" w:hAnsi="Meiryo UI" w:hint="eastAsia"/>
          <w:sz w:val="24"/>
        </w:rPr>
        <w:t>月</w:t>
      </w:r>
      <w:r w:rsidR="000A581E">
        <w:rPr>
          <w:rFonts w:ascii="Meiryo UI" w:eastAsia="Meiryo UI" w:hAnsi="Meiryo UI" w:hint="eastAsia"/>
          <w:sz w:val="24"/>
        </w:rPr>
        <w:t>1</w:t>
      </w:r>
      <w:r>
        <w:rPr>
          <w:rFonts w:ascii="Meiryo UI" w:eastAsia="Meiryo UI" w:hAnsi="Meiryo UI" w:hint="eastAsia"/>
          <w:sz w:val="24"/>
        </w:rPr>
        <w:t>日</w:t>
      </w:r>
    </w:p>
    <w:p w14:paraId="7F7FF362" w14:textId="77777777" w:rsidR="001F1518" w:rsidRDefault="00F240A3" w:rsidP="001F1518">
      <w:pPr>
        <w:pStyle w:val="af8"/>
        <w:rPr>
          <w:rFonts w:ascii="Meiryo UI" w:eastAsia="Meiryo UI" w:hAnsi="Meiryo UI"/>
          <w:sz w:val="28"/>
          <w:szCs w:val="28"/>
          <w:lang w:eastAsia="zh-TW"/>
        </w:rPr>
      </w:pPr>
      <w:r>
        <w:rPr>
          <w:rFonts w:ascii="Meiryo UI" w:eastAsia="Meiryo UI" w:hAnsi="Meiryo UI"/>
          <w:sz w:val="28"/>
          <w:szCs w:val="28"/>
          <w:lang w:eastAsia="zh-TW"/>
        </w:rPr>
        <w:br w:type="page"/>
      </w:r>
    </w:p>
    <w:sdt>
      <w:sdtPr>
        <w:rPr>
          <w:rFonts w:ascii="Meiryo UI" w:eastAsia="Meiryo UI" w:hAnsi="Meiryo UI" w:cs="Times New Roman"/>
          <w:color w:val="auto"/>
          <w:kern w:val="2"/>
          <w:sz w:val="21"/>
          <w:szCs w:val="24"/>
          <w:lang w:val="ja-JP"/>
        </w:rPr>
        <w:id w:val="518746187"/>
        <w:docPartObj>
          <w:docPartGallery w:val="Table of Contents"/>
          <w:docPartUnique/>
        </w:docPartObj>
      </w:sdtPr>
      <w:sdtEndPr>
        <w:rPr>
          <w:b/>
          <w:bCs/>
        </w:rPr>
      </w:sdtEndPr>
      <w:sdtContent>
        <w:p w14:paraId="086155D6" w14:textId="36B60238" w:rsidR="001F1518" w:rsidRPr="003667D7" w:rsidRDefault="001F1518" w:rsidP="001F1518">
          <w:pPr>
            <w:pStyle w:val="af8"/>
            <w:rPr>
              <w:rFonts w:ascii="Meiryo UI" w:eastAsia="Meiryo UI" w:hAnsi="Meiryo UI"/>
            </w:rPr>
          </w:pPr>
          <w:r w:rsidRPr="003667D7">
            <w:rPr>
              <w:rFonts w:ascii="Meiryo UI" w:eastAsia="Meiryo UI" w:hAnsi="Meiryo UI"/>
              <w:lang w:val="ja-JP"/>
            </w:rPr>
            <w:t>目次</w:t>
          </w:r>
        </w:p>
        <w:p w14:paraId="6D8861BE" w14:textId="30FF273B" w:rsidR="001F1518" w:rsidRDefault="001F1518">
          <w:pPr>
            <w:pStyle w:val="12"/>
            <w:tabs>
              <w:tab w:val="right" w:leader="dot" w:pos="9832"/>
            </w:tabs>
            <w:rPr>
              <w:rFonts w:asciiTheme="minorHAnsi" w:eastAsiaTheme="minorEastAsia" w:hAnsiTheme="minorHAnsi" w:cstheme="minorBidi"/>
              <w:noProof/>
              <w:szCs w:val="22"/>
              <w14:ligatures w14:val="standardContextual"/>
            </w:rPr>
          </w:pPr>
          <w:r w:rsidRPr="00F026F3">
            <w:rPr>
              <w:rFonts w:ascii="Meiryo UI" w:eastAsia="Meiryo UI" w:hAnsi="Meiryo UI"/>
            </w:rPr>
            <w:fldChar w:fldCharType="begin"/>
          </w:r>
          <w:r w:rsidRPr="00F026F3">
            <w:rPr>
              <w:rFonts w:ascii="Meiryo UI" w:eastAsia="Meiryo UI" w:hAnsi="Meiryo UI"/>
            </w:rPr>
            <w:instrText xml:space="preserve"> TOC \o "1-3" \h \z \u </w:instrText>
          </w:r>
          <w:r w:rsidRPr="00F026F3">
            <w:rPr>
              <w:rFonts w:ascii="Meiryo UI" w:eastAsia="Meiryo UI" w:hAnsi="Meiryo UI"/>
            </w:rPr>
            <w:fldChar w:fldCharType="separate"/>
          </w:r>
          <w:hyperlink w:anchor="_Toc213662942" w:history="1">
            <w:r w:rsidRPr="00406E5E">
              <w:rPr>
                <w:rStyle w:val="a8"/>
                <w:rFonts w:ascii="Meiryo UI" w:eastAsia="Meiryo UI" w:hAnsi="Meiryo UI"/>
                <w:noProof/>
              </w:rPr>
              <w:t>はじめに</w:t>
            </w:r>
            <w:r>
              <w:rPr>
                <w:noProof/>
                <w:webHidden/>
              </w:rPr>
              <w:tab/>
            </w:r>
            <w:r>
              <w:rPr>
                <w:noProof/>
                <w:webHidden/>
              </w:rPr>
              <w:fldChar w:fldCharType="begin"/>
            </w:r>
            <w:r>
              <w:rPr>
                <w:noProof/>
                <w:webHidden/>
              </w:rPr>
              <w:instrText xml:space="preserve"> PAGEREF _Toc213662942 \h </w:instrText>
            </w:r>
            <w:r>
              <w:rPr>
                <w:noProof/>
                <w:webHidden/>
              </w:rPr>
            </w:r>
            <w:r>
              <w:rPr>
                <w:noProof/>
                <w:webHidden/>
              </w:rPr>
              <w:fldChar w:fldCharType="separate"/>
            </w:r>
            <w:r>
              <w:rPr>
                <w:noProof/>
                <w:webHidden/>
              </w:rPr>
              <w:t>- 0 -</w:t>
            </w:r>
            <w:r>
              <w:rPr>
                <w:noProof/>
                <w:webHidden/>
              </w:rPr>
              <w:fldChar w:fldCharType="end"/>
            </w:r>
          </w:hyperlink>
        </w:p>
        <w:p w14:paraId="241AA8D1" w14:textId="2B5F2B7F"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3" w:history="1">
            <w:r w:rsidR="001F1518" w:rsidRPr="00406E5E">
              <w:rPr>
                <w:rStyle w:val="a8"/>
                <w:noProof/>
              </w:rPr>
              <w:t>事業概要と事業スケジュール</w:t>
            </w:r>
            <w:r w:rsidR="001F1518">
              <w:rPr>
                <w:noProof/>
                <w:webHidden/>
              </w:rPr>
              <w:tab/>
            </w:r>
            <w:r w:rsidR="001F1518">
              <w:rPr>
                <w:noProof/>
                <w:webHidden/>
              </w:rPr>
              <w:fldChar w:fldCharType="begin"/>
            </w:r>
            <w:r w:rsidR="001F1518">
              <w:rPr>
                <w:noProof/>
                <w:webHidden/>
              </w:rPr>
              <w:instrText xml:space="preserve"> PAGEREF _Toc213662943 \h </w:instrText>
            </w:r>
            <w:r w:rsidR="001F1518">
              <w:rPr>
                <w:noProof/>
                <w:webHidden/>
              </w:rPr>
            </w:r>
            <w:r w:rsidR="001F1518">
              <w:rPr>
                <w:noProof/>
                <w:webHidden/>
              </w:rPr>
              <w:fldChar w:fldCharType="separate"/>
            </w:r>
            <w:r w:rsidR="001F1518">
              <w:rPr>
                <w:noProof/>
                <w:webHidden/>
              </w:rPr>
              <w:t>- 2 -</w:t>
            </w:r>
            <w:r w:rsidR="001F1518">
              <w:rPr>
                <w:noProof/>
                <w:webHidden/>
              </w:rPr>
              <w:fldChar w:fldCharType="end"/>
            </w:r>
          </w:hyperlink>
        </w:p>
        <w:p w14:paraId="2DCB17E5" w14:textId="64FA7275"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4" w:history="1">
            <w:r w:rsidR="001F1518" w:rsidRPr="00406E5E">
              <w:rPr>
                <w:rStyle w:val="a8"/>
                <w:noProof/>
              </w:rPr>
              <w:t>１　対象となる事業</w:t>
            </w:r>
            <w:r w:rsidR="001F1518">
              <w:rPr>
                <w:noProof/>
                <w:webHidden/>
              </w:rPr>
              <w:tab/>
            </w:r>
            <w:r w:rsidR="001F1518">
              <w:rPr>
                <w:noProof/>
                <w:webHidden/>
              </w:rPr>
              <w:fldChar w:fldCharType="begin"/>
            </w:r>
            <w:r w:rsidR="001F1518">
              <w:rPr>
                <w:noProof/>
                <w:webHidden/>
              </w:rPr>
              <w:instrText xml:space="preserve"> PAGEREF _Toc213662944 \h </w:instrText>
            </w:r>
            <w:r w:rsidR="001F1518">
              <w:rPr>
                <w:noProof/>
                <w:webHidden/>
              </w:rPr>
            </w:r>
            <w:r w:rsidR="001F1518">
              <w:rPr>
                <w:noProof/>
                <w:webHidden/>
              </w:rPr>
              <w:fldChar w:fldCharType="separate"/>
            </w:r>
            <w:r w:rsidR="001F1518">
              <w:rPr>
                <w:noProof/>
                <w:webHidden/>
              </w:rPr>
              <w:t>- 3 -</w:t>
            </w:r>
            <w:r w:rsidR="001F1518">
              <w:rPr>
                <w:noProof/>
                <w:webHidden/>
              </w:rPr>
              <w:fldChar w:fldCharType="end"/>
            </w:r>
          </w:hyperlink>
        </w:p>
        <w:p w14:paraId="636067FB" w14:textId="40AEBD00"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5" w:history="1">
            <w:r w:rsidR="001F1518" w:rsidRPr="00406E5E">
              <w:rPr>
                <w:rStyle w:val="a8"/>
                <w:noProof/>
              </w:rPr>
              <w:t>２　対象となる団体</w:t>
            </w:r>
            <w:r w:rsidR="001F1518">
              <w:rPr>
                <w:noProof/>
                <w:webHidden/>
              </w:rPr>
              <w:tab/>
            </w:r>
            <w:r w:rsidR="001F1518">
              <w:rPr>
                <w:noProof/>
                <w:webHidden/>
              </w:rPr>
              <w:fldChar w:fldCharType="begin"/>
            </w:r>
            <w:r w:rsidR="001F1518">
              <w:rPr>
                <w:noProof/>
                <w:webHidden/>
              </w:rPr>
              <w:instrText xml:space="preserve"> PAGEREF _Toc213662945 \h </w:instrText>
            </w:r>
            <w:r w:rsidR="001F1518">
              <w:rPr>
                <w:noProof/>
                <w:webHidden/>
              </w:rPr>
            </w:r>
            <w:r w:rsidR="001F1518">
              <w:rPr>
                <w:noProof/>
                <w:webHidden/>
              </w:rPr>
              <w:fldChar w:fldCharType="separate"/>
            </w:r>
            <w:r w:rsidR="001F1518">
              <w:rPr>
                <w:noProof/>
                <w:webHidden/>
              </w:rPr>
              <w:t>- 3 -</w:t>
            </w:r>
            <w:r w:rsidR="001F1518">
              <w:rPr>
                <w:noProof/>
                <w:webHidden/>
              </w:rPr>
              <w:fldChar w:fldCharType="end"/>
            </w:r>
          </w:hyperlink>
        </w:p>
        <w:p w14:paraId="04820671" w14:textId="1F3F783B"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6" w:history="1">
            <w:r w:rsidR="001F1518" w:rsidRPr="00406E5E">
              <w:rPr>
                <w:rStyle w:val="a8"/>
                <w:noProof/>
              </w:rPr>
              <w:t>３　対象となる経費</w:t>
            </w:r>
            <w:r w:rsidR="001F1518">
              <w:rPr>
                <w:noProof/>
                <w:webHidden/>
              </w:rPr>
              <w:tab/>
            </w:r>
            <w:r w:rsidR="001F1518">
              <w:rPr>
                <w:noProof/>
                <w:webHidden/>
              </w:rPr>
              <w:fldChar w:fldCharType="begin"/>
            </w:r>
            <w:r w:rsidR="001F1518">
              <w:rPr>
                <w:noProof/>
                <w:webHidden/>
              </w:rPr>
              <w:instrText xml:space="preserve"> PAGEREF _Toc213662946 \h </w:instrText>
            </w:r>
            <w:r w:rsidR="001F1518">
              <w:rPr>
                <w:noProof/>
                <w:webHidden/>
              </w:rPr>
            </w:r>
            <w:r w:rsidR="001F1518">
              <w:rPr>
                <w:noProof/>
                <w:webHidden/>
              </w:rPr>
              <w:fldChar w:fldCharType="separate"/>
            </w:r>
            <w:r w:rsidR="001F1518">
              <w:rPr>
                <w:noProof/>
                <w:webHidden/>
              </w:rPr>
              <w:t>- 5 -</w:t>
            </w:r>
            <w:r w:rsidR="001F1518">
              <w:rPr>
                <w:noProof/>
                <w:webHidden/>
              </w:rPr>
              <w:fldChar w:fldCharType="end"/>
            </w:r>
          </w:hyperlink>
        </w:p>
        <w:p w14:paraId="0B3DD301" w14:textId="776DF180"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7" w:history="1">
            <w:r w:rsidR="001F1518" w:rsidRPr="00406E5E">
              <w:rPr>
                <w:rStyle w:val="a8"/>
                <w:noProof/>
              </w:rPr>
              <w:t>４　申請の手続き</w:t>
            </w:r>
            <w:r w:rsidR="001F1518">
              <w:rPr>
                <w:noProof/>
                <w:webHidden/>
              </w:rPr>
              <w:tab/>
            </w:r>
            <w:r w:rsidR="001F1518">
              <w:rPr>
                <w:noProof/>
                <w:webHidden/>
              </w:rPr>
              <w:fldChar w:fldCharType="begin"/>
            </w:r>
            <w:r w:rsidR="001F1518">
              <w:rPr>
                <w:noProof/>
                <w:webHidden/>
              </w:rPr>
              <w:instrText xml:space="preserve"> PAGEREF _Toc213662947 \h </w:instrText>
            </w:r>
            <w:r w:rsidR="001F1518">
              <w:rPr>
                <w:noProof/>
                <w:webHidden/>
              </w:rPr>
            </w:r>
            <w:r w:rsidR="001F1518">
              <w:rPr>
                <w:noProof/>
                <w:webHidden/>
              </w:rPr>
              <w:fldChar w:fldCharType="separate"/>
            </w:r>
            <w:r w:rsidR="001F1518">
              <w:rPr>
                <w:noProof/>
                <w:webHidden/>
              </w:rPr>
              <w:t>- 6 -</w:t>
            </w:r>
            <w:r w:rsidR="001F1518">
              <w:rPr>
                <w:noProof/>
                <w:webHidden/>
              </w:rPr>
              <w:fldChar w:fldCharType="end"/>
            </w:r>
          </w:hyperlink>
        </w:p>
        <w:p w14:paraId="5DD47872" w14:textId="312C8597"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8" w:history="1">
            <w:r w:rsidR="001F1518" w:rsidRPr="00406E5E">
              <w:rPr>
                <w:rStyle w:val="a8"/>
                <w:noProof/>
              </w:rPr>
              <w:t>５　審査基準、採択・不採択の通知</w:t>
            </w:r>
            <w:r w:rsidR="001F1518">
              <w:rPr>
                <w:noProof/>
                <w:webHidden/>
              </w:rPr>
              <w:tab/>
            </w:r>
            <w:r w:rsidR="001F1518">
              <w:rPr>
                <w:noProof/>
                <w:webHidden/>
              </w:rPr>
              <w:fldChar w:fldCharType="begin"/>
            </w:r>
            <w:r w:rsidR="001F1518">
              <w:rPr>
                <w:noProof/>
                <w:webHidden/>
              </w:rPr>
              <w:instrText xml:space="preserve"> PAGEREF _Toc213662948 \h </w:instrText>
            </w:r>
            <w:r w:rsidR="001F1518">
              <w:rPr>
                <w:noProof/>
                <w:webHidden/>
              </w:rPr>
            </w:r>
            <w:r w:rsidR="001F1518">
              <w:rPr>
                <w:noProof/>
                <w:webHidden/>
              </w:rPr>
              <w:fldChar w:fldCharType="separate"/>
            </w:r>
            <w:r w:rsidR="001F1518">
              <w:rPr>
                <w:noProof/>
                <w:webHidden/>
              </w:rPr>
              <w:t>- 7 -</w:t>
            </w:r>
            <w:r w:rsidR="001F1518">
              <w:rPr>
                <w:noProof/>
                <w:webHidden/>
              </w:rPr>
              <w:fldChar w:fldCharType="end"/>
            </w:r>
          </w:hyperlink>
        </w:p>
        <w:p w14:paraId="3B1D9843" w14:textId="3FF1EA51"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49" w:history="1">
            <w:r w:rsidR="001F1518" w:rsidRPr="00406E5E">
              <w:rPr>
                <w:rStyle w:val="a8"/>
                <w:noProof/>
              </w:rPr>
              <w:t>６　助成金のお振込み</w:t>
            </w:r>
            <w:r w:rsidR="001F1518">
              <w:rPr>
                <w:noProof/>
                <w:webHidden/>
              </w:rPr>
              <w:tab/>
            </w:r>
            <w:r w:rsidR="001F1518">
              <w:rPr>
                <w:noProof/>
                <w:webHidden/>
              </w:rPr>
              <w:fldChar w:fldCharType="begin"/>
            </w:r>
            <w:r w:rsidR="001F1518">
              <w:rPr>
                <w:noProof/>
                <w:webHidden/>
              </w:rPr>
              <w:instrText xml:space="preserve"> PAGEREF _Toc213662949 \h </w:instrText>
            </w:r>
            <w:r w:rsidR="001F1518">
              <w:rPr>
                <w:noProof/>
                <w:webHidden/>
              </w:rPr>
            </w:r>
            <w:r w:rsidR="001F1518">
              <w:rPr>
                <w:noProof/>
                <w:webHidden/>
              </w:rPr>
              <w:fldChar w:fldCharType="separate"/>
            </w:r>
            <w:r w:rsidR="001F1518">
              <w:rPr>
                <w:noProof/>
                <w:webHidden/>
              </w:rPr>
              <w:t>- 8 -</w:t>
            </w:r>
            <w:r w:rsidR="001F1518">
              <w:rPr>
                <w:noProof/>
                <w:webHidden/>
              </w:rPr>
              <w:fldChar w:fldCharType="end"/>
            </w:r>
          </w:hyperlink>
        </w:p>
        <w:p w14:paraId="79671CED" w14:textId="54A45989"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50" w:history="1">
            <w:r w:rsidR="001F1518" w:rsidRPr="00406E5E">
              <w:rPr>
                <w:rStyle w:val="a8"/>
                <w:noProof/>
              </w:rPr>
              <w:t>７　精算・報告</w:t>
            </w:r>
            <w:r w:rsidR="001F1518">
              <w:rPr>
                <w:noProof/>
                <w:webHidden/>
              </w:rPr>
              <w:tab/>
            </w:r>
            <w:r w:rsidR="001F1518">
              <w:rPr>
                <w:noProof/>
                <w:webHidden/>
              </w:rPr>
              <w:fldChar w:fldCharType="begin"/>
            </w:r>
            <w:r w:rsidR="001F1518">
              <w:rPr>
                <w:noProof/>
                <w:webHidden/>
              </w:rPr>
              <w:instrText xml:space="preserve"> PAGEREF _Toc213662950 \h </w:instrText>
            </w:r>
            <w:r w:rsidR="001F1518">
              <w:rPr>
                <w:noProof/>
                <w:webHidden/>
              </w:rPr>
            </w:r>
            <w:r w:rsidR="001F1518">
              <w:rPr>
                <w:noProof/>
                <w:webHidden/>
              </w:rPr>
              <w:fldChar w:fldCharType="separate"/>
            </w:r>
            <w:r w:rsidR="001F1518">
              <w:rPr>
                <w:noProof/>
                <w:webHidden/>
              </w:rPr>
              <w:t>- 8 -</w:t>
            </w:r>
            <w:r w:rsidR="001F1518">
              <w:rPr>
                <w:noProof/>
                <w:webHidden/>
              </w:rPr>
              <w:fldChar w:fldCharType="end"/>
            </w:r>
          </w:hyperlink>
        </w:p>
        <w:p w14:paraId="03CDA118" w14:textId="4BC631BA"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51" w:history="1">
            <w:r w:rsidR="001F1518" w:rsidRPr="00406E5E">
              <w:rPr>
                <w:rStyle w:val="a8"/>
                <w:noProof/>
              </w:rPr>
              <w:t>８　採択後の留意事項</w:t>
            </w:r>
            <w:r w:rsidR="001F1518">
              <w:rPr>
                <w:noProof/>
                <w:webHidden/>
              </w:rPr>
              <w:tab/>
            </w:r>
            <w:r w:rsidR="001F1518">
              <w:rPr>
                <w:noProof/>
                <w:webHidden/>
              </w:rPr>
              <w:fldChar w:fldCharType="begin"/>
            </w:r>
            <w:r w:rsidR="001F1518">
              <w:rPr>
                <w:noProof/>
                <w:webHidden/>
              </w:rPr>
              <w:instrText xml:space="preserve"> PAGEREF _Toc213662951 \h </w:instrText>
            </w:r>
            <w:r w:rsidR="001F1518">
              <w:rPr>
                <w:noProof/>
                <w:webHidden/>
              </w:rPr>
            </w:r>
            <w:r w:rsidR="001F1518">
              <w:rPr>
                <w:noProof/>
                <w:webHidden/>
              </w:rPr>
              <w:fldChar w:fldCharType="separate"/>
            </w:r>
            <w:r w:rsidR="001F1518">
              <w:rPr>
                <w:noProof/>
                <w:webHidden/>
              </w:rPr>
              <w:t>- 9 -</w:t>
            </w:r>
            <w:r w:rsidR="001F1518">
              <w:rPr>
                <w:noProof/>
                <w:webHidden/>
              </w:rPr>
              <w:fldChar w:fldCharType="end"/>
            </w:r>
          </w:hyperlink>
        </w:p>
        <w:p w14:paraId="02A9C5E7" w14:textId="20976713"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52" w:history="1">
            <w:r w:rsidR="001F1518" w:rsidRPr="00406E5E">
              <w:rPr>
                <w:rStyle w:val="a8"/>
                <w:noProof/>
              </w:rPr>
              <w:t>９　個人情報等の取扱い</w:t>
            </w:r>
            <w:r w:rsidR="001F1518">
              <w:rPr>
                <w:noProof/>
                <w:webHidden/>
              </w:rPr>
              <w:tab/>
            </w:r>
            <w:r w:rsidR="001F1518">
              <w:rPr>
                <w:noProof/>
                <w:webHidden/>
              </w:rPr>
              <w:fldChar w:fldCharType="begin"/>
            </w:r>
            <w:r w:rsidR="001F1518">
              <w:rPr>
                <w:noProof/>
                <w:webHidden/>
              </w:rPr>
              <w:instrText xml:space="preserve"> PAGEREF _Toc213662952 \h </w:instrText>
            </w:r>
            <w:r w:rsidR="001F1518">
              <w:rPr>
                <w:noProof/>
                <w:webHidden/>
              </w:rPr>
            </w:r>
            <w:r w:rsidR="001F1518">
              <w:rPr>
                <w:noProof/>
                <w:webHidden/>
              </w:rPr>
              <w:fldChar w:fldCharType="separate"/>
            </w:r>
            <w:r w:rsidR="001F1518">
              <w:rPr>
                <w:noProof/>
                <w:webHidden/>
              </w:rPr>
              <w:t>- 10 -</w:t>
            </w:r>
            <w:r w:rsidR="001F1518">
              <w:rPr>
                <w:noProof/>
                <w:webHidden/>
              </w:rPr>
              <w:fldChar w:fldCharType="end"/>
            </w:r>
          </w:hyperlink>
        </w:p>
        <w:p w14:paraId="4619DA87" w14:textId="420F7FD2" w:rsidR="001F1518" w:rsidRDefault="009E0384">
          <w:pPr>
            <w:pStyle w:val="12"/>
            <w:tabs>
              <w:tab w:val="right" w:leader="dot" w:pos="9832"/>
            </w:tabs>
            <w:rPr>
              <w:rFonts w:asciiTheme="minorHAnsi" w:eastAsiaTheme="minorEastAsia" w:hAnsiTheme="minorHAnsi" w:cstheme="minorBidi"/>
              <w:noProof/>
              <w:szCs w:val="22"/>
              <w14:ligatures w14:val="standardContextual"/>
            </w:rPr>
          </w:pPr>
          <w:hyperlink w:anchor="_Toc213662953" w:history="1">
            <w:r w:rsidR="001F1518" w:rsidRPr="00406E5E">
              <w:rPr>
                <w:rStyle w:val="a8"/>
                <w:noProof/>
              </w:rPr>
              <w:t>10</w:t>
            </w:r>
            <w:r w:rsidR="001F1518" w:rsidRPr="00406E5E">
              <w:rPr>
                <w:rStyle w:val="a8"/>
                <w:noProof/>
              </w:rPr>
              <w:t xml:space="preserve">　問い合わせ先</w:t>
            </w:r>
            <w:r w:rsidR="001F1518">
              <w:rPr>
                <w:noProof/>
                <w:webHidden/>
              </w:rPr>
              <w:tab/>
            </w:r>
            <w:r w:rsidR="001F1518">
              <w:rPr>
                <w:noProof/>
                <w:webHidden/>
              </w:rPr>
              <w:fldChar w:fldCharType="begin"/>
            </w:r>
            <w:r w:rsidR="001F1518">
              <w:rPr>
                <w:noProof/>
                <w:webHidden/>
              </w:rPr>
              <w:instrText xml:space="preserve"> PAGEREF _Toc213662953 \h </w:instrText>
            </w:r>
            <w:r w:rsidR="001F1518">
              <w:rPr>
                <w:noProof/>
                <w:webHidden/>
              </w:rPr>
            </w:r>
            <w:r w:rsidR="001F1518">
              <w:rPr>
                <w:noProof/>
                <w:webHidden/>
              </w:rPr>
              <w:fldChar w:fldCharType="separate"/>
            </w:r>
            <w:r w:rsidR="001F1518">
              <w:rPr>
                <w:noProof/>
                <w:webHidden/>
              </w:rPr>
              <w:t>- 10 -</w:t>
            </w:r>
            <w:r w:rsidR="001F1518">
              <w:rPr>
                <w:noProof/>
                <w:webHidden/>
              </w:rPr>
              <w:fldChar w:fldCharType="end"/>
            </w:r>
          </w:hyperlink>
        </w:p>
        <w:p w14:paraId="3B0DF230" w14:textId="68E13BF1" w:rsidR="001F1518" w:rsidRPr="00F026F3" w:rsidRDefault="001F1518" w:rsidP="001F1518">
          <w:pPr>
            <w:rPr>
              <w:rFonts w:ascii="Meiryo UI" w:eastAsia="Meiryo UI" w:hAnsi="Meiryo UI"/>
            </w:rPr>
          </w:pPr>
          <w:r w:rsidRPr="00F026F3">
            <w:rPr>
              <w:rFonts w:ascii="Meiryo UI" w:eastAsia="Meiryo UI" w:hAnsi="Meiryo UI"/>
              <w:b/>
              <w:bCs/>
              <w:lang w:val="ja-JP"/>
            </w:rPr>
            <w:fldChar w:fldCharType="end"/>
          </w:r>
        </w:p>
      </w:sdtContent>
    </w:sdt>
    <w:p w14:paraId="2110DFA0" w14:textId="77777777" w:rsidR="001F1518" w:rsidRPr="00F026F3" w:rsidRDefault="001F1518" w:rsidP="001F1518">
      <w:pPr>
        <w:widowControl/>
        <w:spacing w:line="440" w:lineRule="exact"/>
        <w:ind w:firstLineChars="100" w:firstLine="280"/>
        <w:jc w:val="left"/>
        <w:rPr>
          <w:rFonts w:ascii="Meiryo UI" w:eastAsia="Meiryo UI" w:hAnsi="Meiryo UI"/>
          <w:sz w:val="28"/>
          <w:szCs w:val="28"/>
          <w:lang w:eastAsia="zh-TW"/>
        </w:rPr>
      </w:pPr>
      <w:r w:rsidRPr="00F026F3">
        <w:rPr>
          <w:rFonts w:ascii="Meiryo UI" w:eastAsia="Meiryo UI" w:hAnsi="Meiryo UI"/>
          <w:sz w:val="28"/>
          <w:szCs w:val="28"/>
          <w:lang w:eastAsia="zh-TW"/>
        </w:rPr>
        <w:br w:type="page"/>
      </w:r>
    </w:p>
    <w:p w14:paraId="53B93256" w14:textId="1F5FBBD8" w:rsidR="00F240A3" w:rsidRDefault="00F240A3">
      <w:pPr>
        <w:widowControl/>
        <w:jc w:val="left"/>
        <w:rPr>
          <w:rFonts w:ascii="Meiryo UI" w:eastAsia="Meiryo UI" w:hAnsi="Meiryo UI"/>
          <w:sz w:val="28"/>
          <w:szCs w:val="28"/>
          <w:lang w:eastAsia="zh-TW"/>
        </w:rPr>
      </w:pPr>
    </w:p>
    <w:p w14:paraId="447FB00B" w14:textId="108E86AE" w:rsidR="00D90869" w:rsidRDefault="003667D7" w:rsidP="003667D7">
      <w:pPr>
        <w:pStyle w:val="e-"/>
        <w:jc w:val="center"/>
        <w:outlineLvl w:val="0"/>
        <w:rPr>
          <w:lang w:eastAsia="zh-TW"/>
        </w:rPr>
      </w:pPr>
      <w:bookmarkStart w:id="2" w:name="_Toc213662943"/>
      <w:r>
        <w:rPr>
          <w:rFonts w:hint="eastAsia"/>
        </w:rPr>
        <w:t>事業概要と事業スケジュール</w:t>
      </w:r>
      <w:bookmarkEnd w:id="2"/>
    </w:p>
    <w:p w14:paraId="0F3124B0" w14:textId="2F7E5879" w:rsidR="009A7DC3" w:rsidRPr="005F655B" w:rsidRDefault="005F655B" w:rsidP="00D90869">
      <w:pPr>
        <w:rPr>
          <w:rFonts w:ascii="Meiryo UI" w:eastAsia="Meiryo UI" w:hAnsi="Meiryo UI"/>
          <w:b/>
          <w:bCs/>
          <w:u w:val="single"/>
          <w:lang w:eastAsia="zh-TW"/>
        </w:rPr>
      </w:pPr>
      <w:r w:rsidRPr="005F655B">
        <w:rPr>
          <w:rFonts w:ascii="Meiryo UI" w:eastAsia="Meiryo UI" w:hAnsi="Meiryo UI" w:hint="eastAsia"/>
          <w:b/>
          <w:bCs/>
          <w:u w:val="single"/>
        </w:rPr>
        <w:t>事業概要</w:t>
      </w:r>
    </w:p>
    <w:p w14:paraId="35E404D9" w14:textId="7EAB3AF5" w:rsidR="00007F10" w:rsidRPr="00007F10" w:rsidRDefault="0078734A" w:rsidP="00D90869">
      <w:pPr>
        <w:rPr>
          <w:rFonts w:asciiTheme="minorEastAsia" w:eastAsiaTheme="minorEastAsia" w:hAnsiTheme="minorEastAsia"/>
        </w:rPr>
      </w:pPr>
      <w:r w:rsidRPr="0078734A">
        <w:rPr>
          <w:rFonts w:ascii="Meiryo UI" w:eastAsia="Meiryo UI" w:hAnsi="Meiryo UI"/>
        </w:rPr>
        <w:t>北海道e-水プロジェクトでは、活動の規模や内容に応じて、3つの助成コースから選んで申請できます</w:t>
      </w:r>
      <w:r>
        <w:t>。</w:t>
      </w: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3402"/>
        <w:gridCol w:w="2830"/>
        <w:gridCol w:w="2410"/>
      </w:tblGrid>
      <w:tr w:rsidR="009A7DC3" w:rsidRPr="00CB6B29" w14:paraId="1CDF0287" w14:textId="77777777" w:rsidTr="00346D74">
        <w:trPr>
          <w:trHeight w:val="283"/>
        </w:trPr>
        <w:tc>
          <w:tcPr>
            <w:tcW w:w="1271" w:type="dxa"/>
            <w:shd w:val="clear" w:color="auto" w:fill="F2F2F2"/>
            <w:tcMar>
              <w:top w:w="72" w:type="dxa"/>
              <w:left w:w="144" w:type="dxa"/>
              <w:bottom w:w="72" w:type="dxa"/>
              <w:right w:w="144" w:type="dxa"/>
            </w:tcMar>
            <w:hideMark/>
          </w:tcPr>
          <w:p w14:paraId="55F3AE4D" w14:textId="77777777" w:rsidR="009A7DC3" w:rsidRPr="00CB6B29" w:rsidRDefault="009A7DC3" w:rsidP="00EA027D">
            <w:pPr>
              <w:rPr>
                <w:rFonts w:ascii="Meiryo UI" w:eastAsia="Meiryo UI" w:hAnsi="Meiryo UI"/>
                <w:szCs w:val="21"/>
              </w:rPr>
            </w:pPr>
          </w:p>
        </w:tc>
        <w:tc>
          <w:tcPr>
            <w:tcW w:w="3402" w:type="dxa"/>
            <w:shd w:val="clear" w:color="auto" w:fill="1CADE4"/>
            <w:tcMar>
              <w:top w:w="72" w:type="dxa"/>
              <w:left w:w="144" w:type="dxa"/>
              <w:bottom w:w="72" w:type="dxa"/>
              <w:right w:w="144" w:type="dxa"/>
            </w:tcMar>
            <w:vAlign w:val="center"/>
            <w:hideMark/>
          </w:tcPr>
          <w:p w14:paraId="0072AF65" w14:textId="77777777" w:rsidR="009A7DC3" w:rsidRPr="009E0384" w:rsidRDefault="009A7DC3" w:rsidP="00EA027D">
            <w:pPr>
              <w:rPr>
                <w:rFonts w:ascii="Meiryo UI" w:eastAsia="Meiryo UI" w:hAnsi="Meiryo UI" w:cs="Arial"/>
                <w:szCs w:val="21"/>
              </w:rPr>
            </w:pPr>
            <w:r w:rsidRPr="009E0384">
              <w:rPr>
                <w:rFonts w:ascii="Meiryo UI" w:eastAsia="Meiryo UI" w:hAnsi="Meiryo UI" w:cs="Calibri"/>
                <w:b/>
                <w:bCs/>
                <w:kern w:val="24"/>
                <w:szCs w:val="21"/>
              </w:rPr>
              <w:t>e-</w:t>
            </w:r>
            <w:r w:rsidRPr="009E0384">
              <w:rPr>
                <w:rFonts w:ascii="Meiryo UI" w:eastAsia="Meiryo UI" w:hAnsi="Meiryo UI" w:cs="Arial"/>
                <w:b/>
                <w:bCs/>
                <w:kern w:val="24"/>
                <w:szCs w:val="21"/>
              </w:rPr>
              <w:t>水コース</w:t>
            </w:r>
          </w:p>
        </w:tc>
        <w:tc>
          <w:tcPr>
            <w:tcW w:w="2830" w:type="dxa"/>
            <w:shd w:val="clear" w:color="auto" w:fill="FFC000"/>
            <w:tcMar>
              <w:top w:w="72" w:type="dxa"/>
              <w:left w:w="144" w:type="dxa"/>
              <w:bottom w:w="72" w:type="dxa"/>
              <w:right w:w="144" w:type="dxa"/>
            </w:tcMar>
            <w:vAlign w:val="center"/>
            <w:hideMark/>
          </w:tcPr>
          <w:p w14:paraId="4ABF6CFD" w14:textId="0D78148E" w:rsidR="009A7DC3" w:rsidRPr="009E0384" w:rsidRDefault="00346D74" w:rsidP="00EA027D">
            <w:pPr>
              <w:rPr>
                <w:rFonts w:ascii="Meiryo UI" w:eastAsia="Meiryo UI" w:hAnsi="Meiryo UI" w:cs="Arial"/>
                <w:szCs w:val="21"/>
              </w:rPr>
            </w:pPr>
            <w:r w:rsidRPr="009E0384">
              <w:rPr>
                <w:rFonts w:ascii="Meiryo UI" w:eastAsia="Meiryo UI" w:hAnsi="Meiryo UI" w:cs="Arial" w:hint="eastAsia"/>
                <w:b/>
                <w:bCs/>
                <w:kern w:val="24"/>
                <w:szCs w:val="21"/>
              </w:rPr>
              <w:t>次世代</w:t>
            </w:r>
            <w:r w:rsidR="009A7DC3" w:rsidRPr="009E0384">
              <w:rPr>
                <w:rFonts w:ascii="Meiryo UI" w:eastAsia="Meiryo UI" w:hAnsi="Meiryo UI" w:cs="Arial"/>
                <w:b/>
                <w:bCs/>
                <w:kern w:val="24"/>
                <w:szCs w:val="21"/>
              </w:rPr>
              <w:t>コース</w:t>
            </w:r>
          </w:p>
        </w:tc>
        <w:tc>
          <w:tcPr>
            <w:tcW w:w="2410" w:type="dxa"/>
            <w:shd w:val="clear" w:color="auto" w:fill="00B0F0"/>
            <w:tcMar>
              <w:top w:w="72" w:type="dxa"/>
              <w:left w:w="144" w:type="dxa"/>
              <w:bottom w:w="72" w:type="dxa"/>
              <w:right w:w="144" w:type="dxa"/>
            </w:tcMar>
            <w:vAlign w:val="center"/>
            <w:hideMark/>
          </w:tcPr>
          <w:p w14:paraId="2CC501B3" w14:textId="4254EC92" w:rsidR="009A7DC3" w:rsidRPr="009E0384" w:rsidRDefault="00346D74" w:rsidP="00EA027D">
            <w:pPr>
              <w:rPr>
                <w:rFonts w:ascii="Meiryo UI" w:eastAsia="Meiryo UI" w:hAnsi="Meiryo UI" w:cs="Arial"/>
                <w:szCs w:val="21"/>
              </w:rPr>
            </w:pPr>
            <w:r w:rsidRPr="009E0384">
              <w:rPr>
                <w:rFonts w:ascii="Meiryo UI" w:eastAsia="Meiryo UI" w:hAnsi="Meiryo UI" w:cs="Arial" w:hint="eastAsia"/>
                <w:b/>
                <w:bCs/>
                <w:kern w:val="24"/>
                <w:szCs w:val="21"/>
              </w:rPr>
              <w:t>しずく</w:t>
            </w:r>
            <w:r w:rsidR="009A7DC3" w:rsidRPr="009E0384">
              <w:rPr>
                <w:rFonts w:ascii="Meiryo UI" w:eastAsia="Meiryo UI" w:hAnsi="Meiryo UI" w:cs="Arial"/>
                <w:b/>
                <w:bCs/>
                <w:kern w:val="24"/>
                <w:szCs w:val="21"/>
              </w:rPr>
              <w:t>コース</w:t>
            </w:r>
          </w:p>
        </w:tc>
      </w:tr>
      <w:tr w:rsidR="009A7DC3" w:rsidRPr="00076863" w14:paraId="6D012910" w14:textId="77777777" w:rsidTr="005737B4">
        <w:trPr>
          <w:trHeight w:val="283"/>
        </w:trPr>
        <w:tc>
          <w:tcPr>
            <w:tcW w:w="1271" w:type="dxa"/>
            <w:shd w:val="clear" w:color="auto" w:fill="F2F2F2"/>
            <w:tcMar>
              <w:top w:w="72" w:type="dxa"/>
              <w:left w:w="144" w:type="dxa"/>
              <w:bottom w:w="72" w:type="dxa"/>
              <w:right w:w="144" w:type="dxa"/>
            </w:tcMar>
          </w:tcPr>
          <w:p w14:paraId="3270A7FF" w14:textId="77777777" w:rsidR="009A7DC3" w:rsidRPr="00CB6B29" w:rsidRDefault="009A7DC3" w:rsidP="00565136">
            <w:pPr>
              <w:pStyle w:val="af6"/>
              <w:rPr>
                <w:rFonts w:ascii="Meiryo UI" w:eastAsia="Meiryo UI" w:hAnsi="Meiryo UI"/>
                <w:szCs w:val="21"/>
              </w:rPr>
            </w:pPr>
            <w:r>
              <w:rPr>
                <w:rFonts w:ascii="Meiryo UI" w:eastAsia="Meiryo UI" w:hAnsi="Meiryo UI" w:hint="eastAsia"/>
                <w:szCs w:val="21"/>
              </w:rPr>
              <w:t>助成対象事業</w:t>
            </w:r>
          </w:p>
        </w:tc>
        <w:tc>
          <w:tcPr>
            <w:tcW w:w="8642" w:type="dxa"/>
            <w:gridSpan w:val="3"/>
            <w:shd w:val="clear" w:color="auto" w:fill="FFFFFF"/>
            <w:tcMar>
              <w:top w:w="72" w:type="dxa"/>
              <w:left w:w="144" w:type="dxa"/>
              <w:bottom w:w="72" w:type="dxa"/>
              <w:right w:w="144" w:type="dxa"/>
            </w:tcMar>
          </w:tcPr>
          <w:p w14:paraId="6228364A" w14:textId="77777777" w:rsidR="009A7DC3" w:rsidRDefault="009A7DC3" w:rsidP="00EA027D">
            <w:pPr>
              <w:pStyle w:val="af6"/>
              <w:rPr>
                <w:rFonts w:ascii="Meiryo UI" w:eastAsia="Meiryo UI" w:hAnsi="Meiryo UI" w:cs="ＭＳ明朝"/>
                <w:color w:val="000000" w:themeColor="dark1"/>
                <w:szCs w:val="21"/>
              </w:rPr>
            </w:pPr>
            <w:r>
              <w:rPr>
                <w:rFonts w:ascii="Meiryo UI" w:eastAsia="Meiryo UI" w:hAnsi="Meiryo UI" w:cs="ＭＳ明朝" w:hint="eastAsia"/>
                <w:color w:val="000000" w:themeColor="dark1"/>
                <w:szCs w:val="21"/>
              </w:rPr>
              <w:t>北海道内での水辺における環境保全活動を行う団体等が実施する事業</w:t>
            </w:r>
          </w:p>
          <w:p w14:paraId="26E9A8E5" w14:textId="49FCCF42" w:rsidR="00577E87" w:rsidRPr="00CB6B29" w:rsidRDefault="00577E87" w:rsidP="00577E87">
            <w:pPr>
              <w:pStyle w:val="af6"/>
              <w:jc w:val="right"/>
              <w:rPr>
                <w:rFonts w:ascii="Meiryo UI" w:eastAsia="Meiryo UI" w:hAnsi="Meiryo UI" w:cs="ＭＳ明朝"/>
                <w:color w:val="000000" w:themeColor="dark1"/>
                <w:szCs w:val="21"/>
              </w:rPr>
            </w:pPr>
            <w:r>
              <w:rPr>
                <w:rFonts w:ascii="Meiryo UI" w:eastAsia="Meiryo UI" w:hAnsi="Meiryo UI" w:cs="ＭＳ明朝" w:hint="eastAsia"/>
                <w:color w:val="000000" w:themeColor="dark1"/>
                <w:szCs w:val="21"/>
              </w:rPr>
              <w:t>※次世代コースのみ、将来の環境保全人材育成に資する事業も対象</w:t>
            </w:r>
          </w:p>
        </w:tc>
      </w:tr>
      <w:tr w:rsidR="00577E87" w:rsidRPr="00076863" w14:paraId="34A6DCF0" w14:textId="77777777" w:rsidTr="005737B4">
        <w:trPr>
          <w:trHeight w:val="283"/>
        </w:trPr>
        <w:tc>
          <w:tcPr>
            <w:tcW w:w="1271" w:type="dxa"/>
            <w:shd w:val="clear" w:color="auto" w:fill="F2F2F2"/>
            <w:tcMar>
              <w:top w:w="72" w:type="dxa"/>
              <w:left w:w="144" w:type="dxa"/>
              <w:bottom w:w="72" w:type="dxa"/>
              <w:right w:w="144" w:type="dxa"/>
            </w:tcMar>
          </w:tcPr>
          <w:p w14:paraId="2AC8FF1C" w14:textId="51B65ACC" w:rsidR="00577E87" w:rsidRDefault="00577E87" w:rsidP="00565136">
            <w:pPr>
              <w:pStyle w:val="af6"/>
              <w:rPr>
                <w:rFonts w:ascii="Meiryo UI" w:eastAsia="Meiryo UI" w:hAnsi="Meiryo UI"/>
                <w:szCs w:val="21"/>
              </w:rPr>
            </w:pPr>
            <w:r>
              <w:rPr>
                <w:rFonts w:ascii="Meiryo UI" w:eastAsia="Meiryo UI" w:hAnsi="Meiryo UI" w:hint="eastAsia"/>
                <w:szCs w:val="21"/>
              </w:rPr>
              <w:t>対象</w:t>
            </w:r>
          </w:p>
        </w:tc>
        <w:tc>
          <w:tcPr>
            <w:tcW w:w="8642" w:type="dxa"/>
            <w:gridSpan w:val="3"/>
            <w:shd w:val="clear" w:color="auto" w:fill="FFFFFF"/>
            <w:tcMar>
              <w:top w:w="72" w:type="dxa"/>
              <w:left w:w="144" w:type="dxa"/>
              <w:bottom w:w="72" w:type="dxa"/>
              <w:right w:w="144" w:type="dxa"/>
            </w:tcMar>
          </w:tcPr>
          <w:p w14:paraId="7BEFAC03" w14:textId="3CAF7656" w:rsidR="009B3AD9" w:rsidRPr="00577E87" w:rsidRDefault="009B3AD9" w:rsidP="005737B4">
            <w:pPr>
              <w:pStyle w:val="af6"/>
              <w:rPr>
                <w:rFonts w:ascii="Meiryo UI" w:eastAsia="Meiryo UI" w:hAnsi="Meiryo UI" w:cs="ＭＳ明朝"/>
                <w:color w:val="000000" w:themeColor="dark1"/>
                <w:szCs w:val="21"/>
              </w:rPr>
            </w:pPr>
            <w:r>
              <w:rPr>
                <w:rFonts w:ascii="Meiryo UI" w:eastAsia="Meiryo UI" w:hAnsi="Meiryo UI" w:hint="eastAsia"/>
                <w:bCs/>
                <w:szCs w:val="21"/>
              </w:rPr>
              <w:t>北海</w:t>
            </w:r>
            <w:r w:rsidRPr="00CB6B29">
              <w:rPr>
                <w:rFonts w:ascii="Meiryo UI" w:eastAsia="Meiryo UI" w:hAnsi="Meiryo UI" w:hint="eastAsia"/>
                <w:bCs/>
                <w:szCs w:val="21"/>
              </w:rPr>
              <w:t>道内の水辺（川、海、湖沼など）における環境</w:t>
            </w:r>
            <w:r>
              <w:rPr>
                <w:rFonts w:ascii="Meiryo UI" w:eastAsia="Meiryo UI" w:hAnsi="Meiryo UI" w:hint="eastAsia"/>
                <w:bCs/>
                <w:szCs w:val="21"/>
              </w:rPr>
              <w:t>保全活動</w:t>
            </w:r>
            <w:r w:rsidRPr="00CB6B29">
              <w:rPr>
                <w:rFonts w:ascii="Meiryo UI" w:eastAsia="Meiryo UI" w:hAnsi="Meiryo UI" w:hint="eastAsia"/>
                <w:bCs/>
                <w:szCs w:val="21"/>
              </w:rPr>
              <w:t>を行う非営利団体</w:t>
            </w:r>
            <w:r>
              <w:rPr>
                <w:rFonts w:ascii="Meiryo UI" w:eastAsia="Meiryo UI" w:hAnsi="Meiryo UI" w:hint="eastAsia"/>
                <w:bCs/>
                <w:szCs w:val="21"/>
              </w:rPr>
              <w:t>等</w:t>
            </w:r>
            <w:r w:rsidR="005737B4">
              <w:rPr>
                <w:rFonts w:ascii="Meiryo UI" w:eastAsia="Meiryo UI" w:hAnsi="Meiryo UI" w:hint="eastAsia"/>
                <w:bCs/>
                <w:szCs w:val="21"/>
              </w:rPr>
              <w:t>（</w:t>
            </w:r>
            <w:r>
              <w:rPr>
                <w:rFonts w:ascii="Meiryo UI" w:eastAsia="Meiryo UI" w:hAnsi="Meiryo UI" w:hint="eastAsia"/>
                <w:bCs/>
                <w:szCs w:val="21"/>
              </w:rPr>
              <w:t>任意団体可</w:t>
            </w:r>
            <w:r w:rsidR="00731DF2">
              <w:rPr>
                <w:rFonts w:ascii="Meiryo UI" w:eastAsia="Meiryo UI" w:hAnsi="Meiryo UI" w:hint="eastAsia"/>
                <w:bCs/>
                <w:szCs w:val="21"/>
              </w:rPr>
              <w:t>、事業申請のために結成された団体も可）</w:t>
            </w:r>
          </w:p>
        </w:tc>
      </w:tr>
      <w:tr w:rsidR="00C577A7" w:rsidRPr="00CB6B29" w14:paraId="0773F981" w14:textId="77777777" w:rsidTr="003667D7">
        <w:trPr>
          <w:trHeight w:val="283"/>
        </w:trPr>
        <w:tc>
          <w:tcPr>
            <w:tcW w:w="1271" w:type="dxa"/>
            <w:shd w:val="clear" w:color="auto" w:fill="F2F2F2"/>
            <w:tcMar>
              <w:top w:w="72" w:type="dxa"/>
              <w:left w:w="144" w:type="dxa"/>
              <w:bottom w:w="72" w:type="dxa"/>
              <w:right w:w="144" w:type="dxa"/>
            </w:tcMar>
            <w:hideMark/>
          </w:tcPr>
          <w:p w14:paraId="3B8DB60B" w14:textId="77777777" w:rsidR="00C577A7" w:rsidRPr="00CB6B29" w:rsidRDefault="00C577A7" w:rsidP="00565136">
            <w:pPr>
              <w:pStyle w:val="af6"/>
              <w:rPr>
                <w:rFonts w:ascii="Meiryo UI" w:eastAsia="Meiryo UI" w:hAnsi="Meiryo UI"/>
                <w:szCs w:val="21"/>
              </w:rPr>
            </w:pPr>
            <w:r w:rsidRPr="00CB6B29">
              <w:rPr>
                <w:rFonts w:ascii="Meiryo UI" w:eastAsia="Meiryo UI" w:hAnsi="Meiryo UI"/>
                <w:szCs w:val="21"/>
              </w:rPr>
              <w:t>申請額</w:t>
            </w:r>
          </w:p>
        </w:tc>
        <w:tc>
          <w:tcPr>
            <w:tcW w:w="3402" w:type="dxa"/>
            <w:shd w:val="clear" w:color="auto" w:fill="FFFFFF"/>
            <w:tcMar>
              <w:top w:w="72" w:type="dxa"/>
              <w:left w:w="144" w:type="dxa"/>
              <w:bottom w:w="72" w:type="dxa"/>
              <w:right w:w="144" w:type="dxa"/>
            </w:tcMar>
            <w:hideMark/>
          </w:tcPr>
          <w:p w14:paraId="468DA10F" w14:textId="77777777" w:rsidR="00C577A7" w:rsidRPr="00CB6B29" w:rsidRDefault="00C577A7" w:rsidP="00C577A7">
            <w:pPr>
              <w:pStyle w:val="af6"/>
              <w:rPr>
                <w:rFonts w:ascii="Meiryo UI" w:eastAsia="Meiryo UI" w:hAnsi="Meiryo UI"/>
                <w:szCs w:val="21"/>
              </w:rPr>
            </w:pPr>
            <w:r w:rsidRPr="00CB6B29">
              <w:rPr>
                <w:rFonts w:ascii="Meiryo UI" w:eastAsia="Meiryo UI" w:hAnsi="Meiryo UI" w:cs="ＭＳ明朝"/>
                <w:color w:val="000000" w:themeColor="dark1"/>
                <w:szCs w:val="21"/>
              </w:rPr>
              <w:t>10</w:t>
            </w:r>
            <w:r w:rsidRPr="00CB6B29">
              <w:rPr>
                <w:rFonts w:ascii="Meiryo UI" w:eastAsia="Meiryo UI" w:hAnsi="Meiryo UI" w:cs="ＭＳ明朝" w:hint="eastAsia"/>
                <w:color w:val="000000" w:themeColor="dark1"/>
                <w:szCs w:val="21"/>
              </w:rPr>
              <w:t>万円を超え</w:t>
            </w:r>
            <w:r>
              <w:rPr>
                <w:rFonts w:ascii="Meiryo UI" w:eastAsia="Meiryo UI" w:hAnsi="Meiryo UI" w:cs="ＭＳ明朝" w:hint="eastAsia"/>
                <w:color w:val="000000" w:themeColor="dark1"/>
                <w:szCs w:val="21"/>
              </w:rPr>
              <w:t>上限</w:t>
            </w:r>
            <w:r w:rsidRPr="00CB6B29">
              <w:rPr>
                <w:rFonts w:ascii="Meiryo UI" w:eastAsia="Meiryo UI" w:hAnsi="Meiryo UI" w:cs="ＭＳ明朝"/>
                <w:color w:val="000000" w:themeColor="dark1"/>
                <w:szCs w:val="21"/>
              </w:rPr>
              <w:t>200</w:t>
            </w:r>
            <w:r w:rsidRPr="00CB6B29">
              <w:rPr>
                <w:rFonts w:ascii="Meiryo UI" w:eastAsia="Meiryo UI" w:hAnsi="Meiryo UI" w:cs="ＭＳ明朝" w:hint="eastAsia"/>
                <w:color w:val="000000" w:themeColor="dark1"/>
                <w:szCs w:val="21"/>
              </w:rPr>
              <w:t>万円</w:t>
            </w:r>
          </w:p>
        </w:tc>
        <w:tc>
          <w:tcPr>
            <w:tcW w:w="2830" w:type="dxa"/>
            <w:shd w:val="clear" w:color="auto" w:fill="FFFFFF"/>
            <w:tcMar>
              <w:top w:w="72" w:type="dxa"/>
              <w:left w:w="144" w:type="dxa"/>
              <w:bottom w:w="72" w:type="dxa"/>
              <w:right w:w="144" w:type="dxa"/>
            </w:tcMar>
            <w:hideMark/>
          </w:tcPr>
          <w:p w14:paraId="426886DA" w14:textId="7EB867DF" w:rsidR="00C577A7" w:rsidRPr="00CB6B29" w:rsidRDefault="00C577A7" w:rsidP="00C577A7">
            <w:pPr>
              <w:pStyle w:val="af6"/>
              <w:rPr>
                <w:rFonts w:ascii="Meiryo UI" w:eastAsia="Meiryo UI" w:hAnsi="Meiryo UI"/>
                <w:szCs w:val="21"/>
              </w:rPr>
            </w:pPr>
            <w:r w:rsidRPr="00CB6B29">
              <w:rPr>
                <w:rFonts w:ascii="Meiryo UI" w:eastAsia="Meiryo UI" w:hAnsi="Meiryo UI" w:cs="ＭＳ明朝" w:hint="eastAsia"/>
                <w:color w:val="000000" w:themeColor="dark1"/>
                <w:szCs w:val="21"/>
              </w:rPr>
              <w:t>上限：</w:t>
            </w:r>
            <w:r w:rsidR="00346D74">
              <w:rPr>
                <w:rFonts w:ascii="Meiryo UI" w:eastAsia="Meiryo UI" w:hAnsi="Meiryo UI" w:cs="ＭＳ明朝" w:hint="eastAsia"/>
                <w:color w:val="000000" w:themeColor="dark1"/>
                <w:szCs w:val="21"/>
              </w:rPr>
              <w:t>3</w:t>
            </w:r>
            <w:r w:rsidRPr="00CB6B29">
              <w:rPr>
                <w:rFonts w:ascii="Meiryo UI" w:eastAsia="Meiryo UI" w:hAnsi="Meiryo UI" w:cs="ＭＳ明朝"/>
                <w:color w:val="000000" w:themeColor="dark1"/>
                <w:szCs w:val="21"/>
              </w:rPr>
              <w:t>0</w:t>
            </w:r>
            <w:r w:rsidRPr="00CB6B29">
              <w:rPr>
                <w:rFonts w:ascii="Meiryo UI" w:eastAsia="Meiryo UI" w:hAnsi="Meiryo UI" w:cs="ＭＳ明朝" w:hint="eastAsia"/>
                <w:color w:val="000000" w:themeColor="dark1"/>
                <w:szCs w:val="21"/>
              </w:rPr>
              <w:t>万円</w:t>
            </w:r>
          </w:p>
        </w:tc>
        <w:tc>
          <w:tcPr>
            <w:tcW w:w="2410" w:type="dxa"/>
            <w:shd w:val="clear" w:color="auto" w:fill="FFFFFF"/>
            <w:tcMar>
              <w:top w:w="72" w:type="dxa"/>
              <w:left w:w="144" w:type="dxa"/>
              <w:bottom w:w="72" w:type="dxa"/>
              <w:right w:w="144" w:type="dxa"/>
            </w:tcMar>
            <w:hideMark/>
          </w:tcPr>
          <w:p w14:paraId="3F0A4132" w14:textId="0C61BF66" w:rsidR="00C577A7" w:rsidRPr="00CB6B29" w:rsidRDefault="00C577A7" w:rsidP="00C577A7">
            <w:pPr>
              <w:pStyle w:val="af6"/>
              <w:rPr>
                <w:rFonts w:ascii="Meiryo UI" w:eastAsia="Meiryo UI" w:hAnsi="Meiryo UI"/>
                <w:szCs w:val="21"/>
              </w:rPr>
            </w:pPr>
            <w:r w:rsidRPr="00CB6B29">
              <w:rPr>
                <w:rFonts w:ascii="Meiryo UI" w:eastAsia="Meiryo UI" w:hAnsi="Meiryo UI" w:cs="ＭＳ明朝" w:hint="eastAsia"/>
                <w:color w:val="000000" w:themeColor="dark1"/>
                <w:szCs w:val="21"/>
              </w:rPr>
              <w:t>上限：</w:t>
            </w:r>
            <w:r w:rsidR="00346D74">
              <w:rPr>
                <w:rFonts w:ascii="Meiryo UI" w:eastAsia="Meiryo UI" w:hAnsi="Meiryo UI" w:cs="ＭＳ明朝" w:hint="eastAsia"/>
                <w:color w:val="000000" w:themeColor="dark1"/>
                <w:szCs w:val="21"/>
              </w:rPr>
              <w:t>1</w:t>
            </w:r>
            <w:r w:rsidRPr="00CB6B29">
              <w:rPr>
                <w:rFonts w:ascii="Meiryo UI" w:eastAsia="Meiryo UI" w:hAnsi="Meiryo UI" w:cs="ＭＳ明朝"/>
                <w:color w:val="000000" w:themeColor="dark1"/>
                <w:szCs w:val="21"/>
              </w:rPr>
              <w:t>0</w:t>
            </w:r>
            <w:r w:rsidRPr="00CB6B29">
              <w:rPr>
                <w:rFonts w:ascii="Meiryo UI" w:eastAsia="Meiryo UI" w:hAnsi="Meiryo UI" w:cs="ＭＳ明朝" w:hint="eastAsia"/>
                <w:color w:val="000000" w:themeColor="dark1"/>
                <w:szCs w:val="21"/>
              </w:rPr>
              <w:t>万円</w:t>
            </w:r>
          </w:p>
        </w:tc>
      </w:tr>
    </w:tbl>
    <w:p w14:paraId="3E3CBC67" w14:textId="77777777" w:rsidR="001E521D" w:rsidRDefault="001E521D" w:rsidP="00C577A7">
      <w:pPr>
        <w:rPr>
          <w:rFonts w:ascii="Meiryo UI" w:eastAsia="Meiryo UI" w:hAnsi="Meiryo UI"/>
          <w:b/>
          <w:bCs/>
          <w:u w:val="single"/>
        </w:rPr>
      </w:pPr>
    </w:p>
    <w:p w14:paraId="2724838C" w14:textId="6A1AC338" w:rsidR="00C577A7" w:rsidRPr="00565136" w:rsidRDefault="00C577A7" w:rsidP="00565136">
      <w:pPr>
        <w:rPr>
          <w:rFonts w:ascii="Meiryo UI" w:eastAsia="PMingLiU" w:hAnsi="Meiryo UI"/>
          <w:b/>
          <w:bCs/>
          <w:u w:val="single"/>
          <w:lang w:eastAsia="zh-TW"/>
        </w:rPr>
      </w:pPr>
      <w:r w:rsidRPr="005F655B">
        <w:rPr>
          <w:rFonts w:ascii="Meiryo UI" w:eastAsia="Meiryo UI" w:hAnsi="Meiryo UI" w:hint="eastAsia"/>
          <w:b/>
          <w:bCs/>
          <w:u w:val="single"/>
        </w:rPr>
        <w:t>事業</w:t>
      </w:r>
      <w:r>
        <w:rPr>
          <w:rFonts w:ascii="Meiryo UI" w:eastAsia="Meiryo UI" w:hAnsi="Meiryo UI" w:hint="eastAsia"/>
          <w:b/>
          <w:bCs/>
          <w:u w:val="single"/>
        </w:rPr>
        <w:t>スケジュール</w:t>
      </w:r>
    </w:p>
    <w:tbl>
      <w:tblPr>
        <w:tblStyle w:val="ac"/>
        <w:tblW w:w="9918" w:type="dxa"/>
        <w:tblLook w:val="04A0" w:firstRow="1" w:lastRow="0" w:firstColumn="1" w:lastColumn="0" w:noHBand="0" w:noVBand="1"/>
      </w:tblPr>
      <w:tblGrid>
        <w:gridCol w:w="1413"/>
        <w:gridCol w:w="1984"/>
        <w:gridCol w:w="3969"/>
        <w:gridCol w:w="2552"/>
      </w:tblGrid>
      <w:tr w:rsidR="00A962DB" w:rsidRPr="00C577A7" w14:paraId="7F59F1E0" w14:textId="77777777" w:rsidTr="008C08FB">
        <w:tc>
          <w:tcPr>
            <w:tcW w:w="1413" w:type="dxa"/>
            <w:shd w:val="clear" w:color="auto" w:fill="E7E6E6" w:themeFill="background2"/>
            <w:hideMark/>
          </w:tcPr>
          <w:p w14:paraId="183DACBD" w14:textId="77777777" w:rsidR="00841F98" w:rsidRPr="00C577A7" w:rsidRDefault="00841F98" w:rsidP="00C577A7">
            <w:pPr>
              <w:spacing w:line="440" w:lineRule="exact"/>
              <w:rPr>
                <w:rFonts w:ascii="Meiryo UI" w:eastAsia="Meiryo UI" w:hAnsi="Meiryo UI"/>
                <w:b/>
                <w:bCs/>
                <w:szCs w:val="21"/>
                <w:lang w:eastAsia="zh-TW"/>
              </w:rPr>
            </w:pPr>
            <w:r w:rsidRPr="00C577A7">
              <w:rPr>
                <w:rFonts w:ascii="Meiryo UI" w:eastAsia="Meiryo UI" w:hAnsi="Meiryo UI"/>
                <w:b/>
                <w:bCs/>
                <w:szCs w:val="21"/>
                <w:lang w:eastAsia="zh-TW"/>
              </w:rPr>
              <w:t>時期</w:t>
            </w:r>
          </w:p>
        </w:tc>
        <w:tc>
          <w:tcPr>
            <w:tcW w:w="1984" w:type="dxa"/>
            <w:shd w:val="clear" w:color="auto" w:fill="E7E6E6" w:themeFill="background2"/>
            <w:hideMark/>
          </w:tcPr>
          <w:p w14:paraId="11189399" w14:textId="77777777" w:rsidR="00841F98" w:rsidRPr="00C577A7" w:rsidRDefault="00841F98" w:rsidP="00C577A7">
            <w:pPr>
              <w:spacing w:line="440" w:lineRule="exact"/>
              <w:rPr>
                <w:rFonts w:ascii="Meiryo UI" w:eastAsia="Meiryo UI" w:hAnsi="Meiryo UI"/>
                <w:b/>
                <w:bCs/>
                <w:szCs w:val="21"/>
                <w:lang w:eastAsia="zh-TW"/>
              </w:rPr>
            </w:pPr>
            <w:r w:rsidRPr="00C577A7">
              <w:rPr>
                <w:rFonts w:ascii="Meiryo UI" w:eastAsia="Meiryo UI" w:hAnsi="Meiryo UI"/>
                <w:b/>
                <w:bCs/>
                <w:szCs w:val="21"/>
                <w:lang w:eastAsia="zh-TW"/>
              </w:rPr>
              <w:t>内容</w:t>
            </w:r>
          </w:p>
        </w:tc>
        <w:tc>
          <w:tcPr>
            <w:tcW w:w="3969" w:type="dxa"/>
            <w:shd w:val="clear" w:color="auto" w:fill="00B0F0"/>
          </w:tcPr>
          <w:p w14:paraId="6BC874D0" w14:textId="53508F05" w:rsidR="00841F98" w:rsidRPr="00603A1E" w:rsidRDefault="00841F98" w:rsidP="00C577A7">
            <w:pPr>
              <w:spacing w:line="440" w:lineRule="exact"/>
              <w:rPr>
                <w:rFonts w:ascii="Meiryo UI" w:eastAsia="Meiryo UI" w:hAnsi="Meiryo UI"/>
                <w:b/>
                <w:bCs/>
                <w:szCs w:val="21"/>
              </w:rPr>
            </w:pPr>
            <w:r w:rsidRPr="00603A1E">
              <w:rPr>
                <w:rFonts w:ascii="Meiryo UI" w:eastAsia="Meiryo UI" w:hAnsi="Meiryo UI" w:hint="eastAsia"/>
                <w:b/>
                <w:bCs/>
                <w:szCs w:val="21"/>
              </w:rPr>
              <w:t>e</w:t>
            </w:r>
            <w:r w:rsidRPr="00603A1E">
              <w:rPr>
                <w:rFonts w:ascii="Meiryo UI" w:eastAsia="Meiryo UI" w:hAnsi="Meiryo UI"/>
                <w:b/>
                <w:bCs/>
                <w:szCs w:val="21"/>
              </w:rPr>
              <w:t>-</w:t>
            </w:r>
            <w:r w:rsidRPr="00603A1E">
              <w:rPr>
                <w:rFonts w:ascii="Meiryo UI" w:eastAsia="Meiryo UI" w:hAnsi="Meiryo UI" w:hint="eastAsia"/>
                <w:b/>
                <w:bCs/>
                <w:szCs w:val="21"/>
              </w:rPr>
              <w:t>水コース</w:t>
            </w:r>
          </w:p>
        </w:tc>
        <w:tc>
          <w:tcPr>
            <w:tcW w:w="2552" w:type="dxa"/>
            <w:shd w:val="clear" w:color="auto" w:fill="FFD966" w:themeFill="accent4" w:themeFillTint="99"/>
          </w:tcPr>
          <w:p w14:paraId="76E30C40" w14:textId="79727F0D" w:rsidR="00841F98" w:rsidRPr="00C577A7" w:rsidRDefault="00841F98" w:rsidP="00C577A7">
            <w:pPr>
              <w:spacing w:line="440" w:lineRule="exact"/>
              <w:rPr>
                <w:rFonts w:ascii="Meiryo UI" w:eastAsia="Meiryo UI" w:hAnsi="Meiryo UI"/>
                <w:b/>
                <w:bCs/>
                <w:szCs w:val="21"/>
              </w:rPr>
            </w:pPr>
            <w:r>
              <w:rPr>
                <w:rFonts w:ascii="Meiryo UI" w:eastAsia="Meiryo UI" w:hAnsi="Meiryo UI" w:hint="eastAsia"/>
                <w:b/>
                <w:bCs/>
                <w:szCs w:val="21"/>
              </w:rPr>
              <w:t>次世代コース</w:t>
            </w:r>
            <w:r w:rsidR="00CB271A">
              <w:rPr>
                <w:rFonts w:ascii="Meiryo UI" w:eastAsia="Meiryo UI" w:hAnsi="Meiryo UI" w:hint="eastAsia"/>
                <w:b/>
                <w:bCs/>
                <w:szCs w:val="21"/>
              </w:rPr>
              <w:t>・</w:t>
            </w:r>
            <w:r>
              <w:rPr>
                <w:rFonts w:ascii="Meiryo UI" w:eastAsia="Meiryo UI" w:hAnsi="Meiryo UI" w:hint="eastAsia"/>
                <w:b/>
                <w:bCs/>
                <w:szCs w:val="21"/>
              </w:rPr>
              <w:t>しずくコース</w:t>
            </w:r>
          </w:p>
        </w:tc>
      </w:tr>
      <w:tr w:rsidR="00A962DB" w:rsidRPr="009B3AD9" w14:paraId="3BE51BF3" w14:textId="77777777" w:rsidTr="008C08FB">
        <w:tc>
          <w:tcPr>
            <w:tcW w:w="1413" w:type="dxa"/>
            <w:shd w:val="clear" w:color="auto" w:fill="E7E6E6" w:themeFill="background2"/>
            <w:hideMark/>
          </w:tcPr>
          <w:p w14:paraId="38A11DAE" w14:textId="65411BC9" w:rsidR="00A962DB" w:rsidRPr="00C577A7" w:rsidRDefault="00A962DB" w:rsidP="001E521D">
            <w:pPr>
              <w:rPr>
                <w:rFonts w:ascii="Meiryo UI" w:eastAsia="Meiryo UI" w:hAnsi="Meiryo UI"/>
                <w:szCs w:val="21"/>
                <w:lang w:eastAsia="zh-TW"/>
              </w:rPr>
            </w:pPr>
            <w:r w:rsidRPr="00C577A7">
              <w:rPr>
                <w:rFonts w:ascii="Meiryo UI" w:eastAsia="Meiryo UI" w:hAnsi="Meiryo UI"/>
                <w:b/>
                <w:bCs/>
                <w:szCs w:val="21"/>
                <w:lang w:eastAsia="zh-TW"/>
              </w:rPr>
              <w:t>～1月末</w:t>
            </w:r>
          </w:p>
        </w:tc>
        <w:tc>
          <w:tcPr>
            <w:tcW w:w="1984" w:type="dxa"/>
            <w:hideMark/>
          </w:tcPr>
          <w:p w14:paraId="17FC6711" w14:textId="3120ACE7" w:rsidR="00A962DB" w:rsidRPr="00C577A7" w:rsidRDefault="000600D6" w:rsidP="001E521D">
            <w:pPr>
              <w:rPr>
                <w:rFonts w:ascii="Meiryo UI" w:eastAsia="Meiryo UI" w:hAnsi="Meiryo UI"/>
                <w:szCs w:val="21"/>
                <w:lang w:eastAsia="zh-TW"/>
              </w:rPr>
            </w:pPr>
            <w:r>
              <w:rPr>
                <w:rFonts w:ascii="Meiryo UI" w:eastAsia="Meiryo UI" w:hAnsi="Meiryo UI" w:hint="eastAsia"/>
                <w:szCs w:val="21"/>
              </w:rPr>
              <w:t>募集・</w:t>
            </w:r>
            <w:r w:rsidR="00A962DB" w:rsidRPr="00C577A7">
              <w:rPr>
                <w:rFonts w:ascii="Meiryo UI" w:eastAsia="Meiryo UI" w:hAnsi="Meiryo UI"/>
                <w:szCs w:val="21"/>
                <w:lang w:eastAsia="zh-TW"/>
              </w:rPr>
              <w:t>申請受付</w:t>
            </w:r>
          </w:p>
        </w:tc>
        <w:tc>
          <w:tcPr>
            <w:tcW w:w="6521" w:type="dxa"/>
            <w:gridSpan w:val="2"/>
            <w:hideMark/>
          </w:tcPr>
          <w:p w14:paraId="4744B310" w14:textId="013DF26F" w:rsidR="000722FF" w:rsidRPr="000722FF" w:rsidRDefault="000722FF" w:rsidP="000722FF">
            <w:pPr>
              <w:spacing w:line="280" w:lineRule="exact"/>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申請期間は</w:t>
            </w:r>
            <w:r w:rsidRPr="000722FF">
              <w:rPr>
                <w:rFonts w:ascii="Meiryo UI" w:eastAsia="Meiryo UI" w:hAnsi="Meiryo UI"/>
                <w:sz w:val="20"/>
                <w:szCs w:val="20"/>
                <w:lang w:eastAsia="zh-TW"/>
              </w:rPr>
              <w:t>1</w:t>
            </w:r>
            <w:r w:rsidRPr="000722FF">
              <w:rPr>
                <w:rFonts w:ascii="Meiryo UI" w:eastAsia="Meiryo UI" w:hAnsi="Meiryo UI" w:hint="eastAsia"/>
                <w:sz w:val="20"/>
                <w:szCs w:val="20"/>
                <w:lang w:eastAsia="zh-TW"/>
              </w:rPr>
              <w:t>月末まで。早めのご相談を！</w:t>
            </w:r>
          </w:p>
          <w:p w14:paraId="490ABC42" w14:textId="31964C7F" w:rsidR="00A962DB" w:rsidRPr="00C577A7" w:rsidRDefault="000722FF" w:rsidP="000722FF">
            <w:pPr>
              <w:spacing w:line="280" w:lineRule="exact"/>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ご不明点は事務局までお気軽にお問い合わせください。</w:t>
            </w:r>
          </w:p>
        </w:tc>
      </w:tr>
      <w:tr w:rsidR="00CB38F5" w:rsidRPr="009B3AD9" w14:paraId="2BF000A0" w14:textId="77777777" w:rsidTr="008C08FB">
        <w:tc>
          <w:tcPr>
            <w:tcW w:w="1413" w:type="dxa"/>
            <w:shd w:val="clear" w:color="auto" w:fill="E7E6E6" w:themeFill="background2"/>
            <w:hideMark/>
          </w:tcPr>
          <w:p w14:paraId="5F6E094D"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b/>
                <w:bCs/>
                <w:szCs w:val="21"/>
                <w:lang w:eastAsia="zh-TW"/>
              </w:rPr>
              <w:t>3月上旬</w:t>
            </w:r>
          </w:p>
        </w:tc>
        <w:tc>
          <w:tcPr>
            <w:tcW w:w="1984" w:type="dxa"/>
            <w:hideMark/>
          </w:tcPr>
          <w:p w14:paraId="1B67A884"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szCs w:val="21"/>
                <w:lang w:eastAsia="zh-TW"/>
              </w:rPr>
              <w:t>選考委員会</w:t>
            </w:r>
          </w:p>
        </w:tc>
        <w:tc>
          <w:tcPr>
            <w:tcW w:w="6521" w:type="dxa"/>
            <w:gridSpan w:val="2"/>
          </w:tcPr>
          <w:p w14:paraId="72B885C0" w14:textId="05F17ED1" w:rsidR="00CB38F5" w:rsidRPr="00C577A7" w:rsidRDefault="000722FF" w:rsidP="000722FF">
            <w:pPr>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主催者・有識者による審査を実施し、助成団体を決定します。</w:t>
            </w:r>
          </w:p>
        </w:tc>
      </w:tr>
      <w:tr w:rsidR="00CB38F5" w:rsidRPr="009B3AD9" w14:paraId="1D24D425" w14:textId="77777777" w:rsidTr="008C08FB">
        <w:tc>
          <w:tcPr>
            <w:tcW w:w="1413" w:type="dxa"/>
            <w:shd w:val="clear" w:color="auto" w:fill="E7E6E6" w:themeFill="background2"/>
            <w:hideMark/>
          </w:tcPr>
          <w:p w14:paraId="3154C6ED" w14:textId="0B85740A" w:rsidR="00CB38F5" w:rsidRPr="00C577A7" w:rsidRDefault="00CB38F5" w:rsidP="001E521D">
            <w:pPr>
              <w:rPr>
                <w:rFonts w:ascii="Meiryo UI" w:eastAsia="Meiryo UI" w:hAnsi="Meiryo UI"/>
                <w:szCs w:val="21"/>
                <w:lang w:eastAsia="zh-TW"/>
              </w:rPr>
            </w:pPr>
            <w:r w:rsidRPr="00C577A7">
              <w:rPr>
                <w:rFonts w:ascii="Meiryo UI" w:eastAsia="Meiryo UI" w:hAnsi="Meiryo UI"/>
                <w:b/>
                <w:bCs/>
                <w:szCs w:val="21"/>
                <w:lang w:eastAsia="zh-TW"/>
              </w:rPr>
              <w:t>3月中下旬</w:t>
            </w:r>
          </w:p>
        </w:tc>
        <w:tc>
          <w:tcPr>
            <w:tcW w:w="1984" w:type="dxa"/>
            <w:hideMark/>
          </w:tcPr>
          <w:p w14:paraId="1C6052E8" w14:textId="77777777" w:rsidR="00CB38F5" w:rsidRPr="00C577A7" w:rsidRDefault="00CB38F5" w:rsidP="001E521D">
            <w:pPr>
              <w:rPr>
                <w:rFonts w:ascii="Meiryo UI" w:eastAsia="Meiryo UI" w:hAnsi="Meiryo UI"/>
                <w:szCs w:val="21"/>
                <w:lang w:eastAsia="zh-TW"/>
              </w:rPr>
            </w:pPr>
            <w:r w:rsidRPr="00C577A7">
              <w:rPr>
                <w:rFonts w:ascii="Meiryo UI" w:eastAsia="Meiryo UI" w:hAnsi="Meiryo UI"/>
                <w:szCs w:val="21"/>
                <w:lang w:eastAsia="zh-TW"/>
              </w:rPr>
              <w:t>採択通知</w:t>
            </w:r>
          </w:p>
        </w:tc>
        <w:tc>
          <w:tcPr>
            <w:tcW w:w="6521" w:type="dxa"/>
            <w:gridSpan w:val="2"/>
            <w:hideMark/>
          </w:tcPr>
          <w:p w14:paraId="36595BD5" w14:textId="79D31C14" w:rsidR="00CB38F5" w:rsidRPr="00C577A7" w:rsidRDefault="000722FF" w:rsidP="000722FF">
            <w:pPr>
              <w:jc w:val="left"/>
              <w:rPr>
                <w:rFonts w:ascii="Meiryo UI" w:eastAsia="Meiryo UI" w:hAnsi="Meiryo UI"/>
                <w:sz w:val="20"/>
                <w:szCs w:val="20"/>
                <w:lang w:eastAsia="zh-TW"/>
              </w:rPr>
            </w:pPr>
            <w:r w:rsidRPr="000722FF">
              <w:rPr>
                <w:rFonts w:ascii="Meiryo UI" w:eastAsia="Meiryo UI" w:hAnsi="Meiryo UI" w:hint="eastAsia"/>
                <w:sz w:val="20"/>
                <w:szCs w:val="20"/>
                <w:lang w:eastAsia="zh-TW"/>
              </w:rPr>
              <w:t>採択・不採択の結果をメールでお知らせします。</w:t>
            </w:r>
          </w:p>
        </w:tc>
      </w:tr>
      <w:tr w:rsidR="009B3AD9" w:rsidRPr="009B3AD9" w14:paraId="1927410D" w14:textId="77777777" w:rsidTr="008C08FB">
        <w:tc>
          <w:tcPr>
            <w:tcW w:w="1413" w:type="dxa"/>
            <w:shd w:val="clear" w:color="auto" w:fill="E7E6E6" w:themeFill="background2"/>
            <w:hideMark/>
          </w:tcPr>
          <w:p w14:paraId="28EB5A26"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b/>
                <w:bCs/>
                <w:szCs w:val="21"/>
                <w:lang w:eastAsia="zh-TW"/>
              </w:rPr>
              <w:t>4月1日～</w:t>
            </w:r>
          </w:p>
        </w:tc>
        <w:tc>
          <w:tcPr>
            <w:tcW w:w="1984" w:type="dxa"/>
            <w:hideMark/>
          </w:tcPr>
          <w:p w14:paraId="67EE1AF3"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szCs w:val="21"/>
                <w:lang w:eastAsia="zh-TW"/>
              </w:rPr>
              <w:t>活動開始</w:t>
            </w:r>
          </w:p>
        </w:tc>
        <w:tc>
          <w:tcPr>
            <w:tcW w:w="6521" w:type="dxa"/>
            <w:gridSpan w:val="2"/>
            <w:hideMark/>
          </w:tcPr>
          <w:p w14:paraId="348CD07E" w14:textId="32E91E5B" w:rsidR="009B3AD9" w:rsidRPr="00C577A7" w:rsidRDefault="009B3AD9" w:rsidP="009B3AD9">
            <w:pPr>
              <w:rPr>
                <w:rFonts w:ascii="Meiryo UI" w:eastAsia="Meiryo UI" w:hAnsi="Meiryo UI"/>
                <w:sz w:val="20"/>
                <w:szCs w:val="20"/>
                <w:lang w:eastAsia="zh-TW"/>
              </w:rPr>
            </w:pPr>
            <w:r w:rsidRPr="009B3AD9">
              <w:rPr>
                <w:rFonts w:ascii="Meiryo UI" w:eastAsia="Meiryo UI" w:hAnsi="Meiryo UI" w:hint="eastAsia"/>
                <w:sz w:val="20"/>
                <w:szCs w:val="20"/>
              </w:rPr>
              <w:t>4月1日</w:t>
            </w:r>
            <w:r w:rsidR="000722FF">
              <w:rPr>
                <w:rFonts w:ascii="Meiryo UI" w:eastAsia="Meiryo UI" w:hAnsi="Meiryo UI" w:hint="eastAsia"/>
                <w:sz w:val="20"/>
                <w:szCs w:val="20"/>
              </w:rPr>
              <w:t>以降</w:t>
            </w:r>
            <w:r w:rsidR="00286076">
              <w:rPr>
                <w:rFonts w:ascii="Meiryo UI" w:eastAsia="Meiryo UI" w:hAnsi="Meiryo UI" w:hint="eastAsia"/>
                <w:sz w:val="20"/>
                <w:szCs w:val="20"/>
              </w:rPr>
              <w:t>の活動</w:t>
            </w:r>
            <w:r w:rsidRPr="009B3AD9">
              <w:rPr>
                <w:rFonts w:ascii="Meiryo UI" w:eastAsia="Meiryo UI" w:hAnsi="Meiryo UI" w:hint="eastAsia"/>
                <w:sz w:val="20"/>
                <w:szCs w:val="20"/>
              </w:rPr>
              <w:t>が助成対象となります。</w:t>
            </w:r>
          </w:p>
        </w:tc>
      </w:tr>
      <w:tr w:rsidR="00A65399" w:rsidRPr="009B3AD9" w14:paraId="66BF07D6" w14:textId="77777777" w:rsidTr="008C08FB">
        <w:tc>
          <w:tcPr>
            <w:tcW w:w="1413" w:type="dxa"/>
            <w:shd w:val="clear" w:color="auto" w:fill="E7E6E6" w:themeFill="background2"/>
          </w:tcPr>
          <w:p w14:paraId="2666A380" w14:textId="2D8CA4CC" w:rsidR="00841F98" w:rsidRPr="00286076" w:rsidRDefault="00286076" w:rsidP="001E521D">
            <w:pPr>
              <w:rPr>
                <w:rFonts w:ascii="Meiryo UI" w:eastAsia="PMingLiU" w:hAnsi="Meiryo UI"/>
                <w:b/>
                <w:bCs/>
                <w:szCs w:val="21"/>
                <w:lang w:eastAsia="zh-TW"/>
              </w:rPr>
            </w:pPr>
            <w:r>
              <w:rPr>
                <w:rFonts w:ascii="Meiryo UI" w:eastAsia="Meiryo UI" w:hAnsi="Meiryo UI" w:hint="eastAsia"/>
                <w:b/>
                <w:bCs/>
                <w:szCs w:val="21"/>
              </w:rPr>
              <w:t>～5月末</w:t>
            </w:r>
          </w:p>
        </w:tc>
        <w:tc>
          <w:tcPr>
            <w:tcW w:w="1984" w:type="dxa"/>
          </w:tcPr>
          <w:p w14:paraId="4A9B3EE4" w14:textId="0198DC0B" w:rsidR="00841F98" w:rsidRPr="00C577A7" w:rsidRDefault="00841F98" w:rsidP="001E521D">
            <w:pPr>
              <w:rPr>
                <w:rFonts w:ascii="Meiryo UI" w:eastAsia="Meiryo UI" w:hAnsi="Meiryo UI"/>
                <w:szCs w:val="21"/>
                <w:lang w:eastAsia="zh-TW"/>
              </w:rPr>
            </w:pPr>
            <w:r>
              <w:rPr>
                <w:rFonts w:ascii="Meiryo UI" w:eastAsia="Meiryo UI" w:hAnsi="Meiryo UI" w:hint="eastAsia"/>
                <w:szCs w:val="21"/>
              </w:rPr>
              <w:t>助成金の支払い</w:t>
            </w:r>
          </w:p>
        </w:tc>
        <w:tc>
          <w:tcPr>
            <w:tcW w:w="3969" w:type="dxa"/>
          </w:tcPr>
          <w:p w14:paraId="24ED5ADB" w14:textId="11E52D3C" w:rsidR="00841F98" w:rsidRPr="009B3AD9"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30万円以上の場合、申請により前払いします。</w:t>
            </w:r>
          </w:p>
        </w:tc>
        <w:tc>
          <w:tcPr>
            <w:tcW w:w="2552" w:type="dxa"/>
          </w:tcPr>
          <w:p w14:paraId="40C87F0E" w14:textId="44CAA623" w:rsidR="00841F98" w:rsidRPr="009B3AD9"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全額を支払います。</w:t>
            </w:r>
          </w:p>
        </w:tc>
      </w:tr>
      <w:tr w:rsidR="009B3AD9" w:rsidRPr="009B3AD9" w14:paraId="4C5E95D8" w14:textId="77777777" w:rsidTr="008C08FB">
        <w:tc>
          <w:tcPr>
            <w:tcW w:w="1413" w:type="dxa"/>
            <w:shd w:val="clear" w:color="auto" w:fill="E7E6E6" w:themeFill="background2"/>
            <w:hideMark/>
          </w:tcPr>
          <w:p w14:paraId="11F749F2" w14:textId="77777777" w:rsidR="009B3AD9" w:rsidRPr="00C577A7" w:rsidRDefault="009B3AD9" w:rsidP="001E521D">
            <w:pPr>
              <w:rPr>
                <w:rFonts w:ascii="Meiryo UI" w:eastAsia="Meiryo UI" w:hAnsi="Meiryo UI"/>
                <w:szCs w:val="21"/>
                <w:lang w:eastAsia="zh-TW"/>
              </w:rPr>
            </w:pPr>
            <w:r w:rsidRPr="00C577A7">
              <w:rPr>
                <w:rFonts w:ascii="Meiryo UI" w:eastAsia="Meiryo UI" w:hAnsi="Meiryo UI"/>
                <w:b/>
                <w:bCs/>
                <w:szCs w:val="21"/>
                <w:lang w:eastAsia="zh-TW"/>
              </w:rPr>
              <w:t>4月20日頃</w:t>
            </w:r>
          </w:p>
        </w:tc>
        <w:tc>
          <w:tcPr>
            <w:tcW w:w="1984" w:type="dxa"/>
            <w:hideMark/>
          </w:tcPr>
          <w:p w14:paraId="27BF9219" w14:textId="77777777" w:rsidR="000722FF" w:rsidRDefault="009B3AD9" w:rsidP="001E521D">
            <w:pPr>
              <w:rPr>
                <w:rFonts w:ascii="Meiryo UI" w:eastAsia="PMingLiU" w:hAnsi="Meiryo UI"/>
                <w:szCs w:val="21"/>
                <w:lang w:eastAsia="zh-TW"/>
              </w:rPr>
            </w:pPr>
            <w:r w:rsidRPr="00C577A7">
              <w:rPr>
                <w:rFonts w:ascii="Meiryo UI" w:eastAsia="Meiryo UI" w:hAnsi="Meiryo UI"/>
                <w:szCs w:val="21"/>
                <w:lang w:eastAsia="zh-TW"/>
              </w:rPr>
              <w:t>キックオフミーティング</w:t>
            </w:r>
          </w:p>
          <w:p w14:paraId="56DC818F" w14:textId="7AFD7AAB" w:rsidR="000722FF" w:rsidRPr="000722FF" w:rsidRDefault="000722FF" w:rsidP="001E521D">
            <w:pPr>
              <w:rPr>
                <w:rFonts w:ascii="Meiryo UI" w:eastAsia="Meiryo UI" w:hAnsi="Meiryo UI"/>
                <w:szCs w:val="21"/>
                <w:lang w:eastAsia="zh-TW"/>
              </w:rPr>
            </w:pPr>
            <w:r w:rsidRPr="000722FF">
              <w:rPr>
                <w:rFonts w:ascii="Meiryo UI" w:eastAsia="Meiryo UI" w:hAnsi="Meiryo UI" w:hint="eastAsia"/>
                <w:szCs w:val="21"/>
              </w:rPr>
              <w:t>（オンライン予定）</w:t>
            </w:r>
          </w:p>
        </w:tc>
        <w:tc>
          <w:tcPr>
            <w:tcW w:w="6521" w:type="dxa"/>
            <w:gridSpan w:val="2"/>
            <w:hideMark/>
          </w:tcPr>
          <w:p w14:paraId="64633113" w14:textId="5864E33A" w:rsidR="009B3AD9" w:rsidRPr="00C577A7" w:rsidRDefault="000722FF" w:rsidP="009B3AD9">
            <w:pPr>
              <w:spacing w:line="240" w:lineRule="exact"/>
              <w:rPr>
                <w:rFonts w:ascii="Meiryo UI" w:eastAsia="Meiryo UI" w:hAnsi="Meiryo UI"/>
                <w:color w:val="000000" w:themeColor="text1"/>
                <w:sz w:val="20"/>
                <w:szCs w:val="20"/>
              </w:rPr>
            </w:pPr>
            <w:r w:rsidRPr="000722FF">
              <w:rPr>
                <w:rFonts w:ascii="Meiryo UI" w:eastAsia="Meiryo UI" w:hAnsi="Meiryo UI" w:hint="eastAsia"/>
                <w:color w:val="000000" w:themeColor="text1"/>
                <w:sz w:val="20"/>
                <w:szCs w:val="20"/>
              </w:rPr>
              <w:t>採択団体が集まり、</w:t>
            </w:r>
            <w:r>
              <w:rPr>
                <w:rFonts w:ascii="Meiryo UI" w:eastAsia="Meiryo UI" w:hAnsi="Meiryo UI" w:hint="eastAsia"/>
                <w:color w:val="000000" w:themeColor="text1"/>
                <w:sz w:val="20"/>
                <w:szCs w:val="20"/>
              </w:rPr>
              <w:t>採択事業の</w:t>
            </w:r>
            <w:r w:rsidRPr="000722FF">
              <w:rPr>
                <w:rFonts w:ascii="Meiryo UI" w:eastAsia="Meiryo UI" w:hAnsi="Meiryo UI" w:hint="eastAsia"/>
                <w:color w:val="000000" w:themeColor="text1"/>
                <w:sz w:val="20"/>
                <w:szCs w:val="20"/>
              </w:rPr>
              <w:t>活動内容を発表し</w:t>
            </w:r>
            <w:r>
              <w:rPr>
                <w:rFonts w:ascii="Meiryo UI" w:eastAsia="Meiryo UI" w:hAnsi="Meiryo UI" w:hint="eastAsia"/>
                <w:color w:val="000000" w:themeColor="text1"/>
                <w:sz w:val="20"/>
                <w:szCs w:val="20"/>
              </w:rPr>
              <w:t>、</w:t>
            </w:r>
            <w:r w:rsidRPr="000722FF">
              <w:rPr>
                <w:rFonts w:ascii="Meiryo UI" w:eastAsia="Meiryo UI" w:hAnsi="Meiryo UI" w:hint="eastAsia"/>
                <w:color w:val="000000" w:themeColor="text1"/>
                <w:sz w:val="20"/>
                <w:szCs w:val="20"/>
              </w:rPr>
              <w:t>連携を深めます。</w:t>
            </w:r>
          </w:p>
        </w:tc>
      </w:tr>
      <w:tr w:rsidR="00286076" w:rsidRPr="009B3AD9" w14:paraId="48F838AB" w14:textId="77777777" w:rsidTr="008C08FB">
        <w:trPr>
          <w:trHeight w:val="750"/>
        </w:trPr>
        <w:tc>
          <w:tcPr>
            <w:tcW w:w="1413" w:type="dxa"/>
            <w:shd w:val="clear" w:color="auto" w:fill="E7E6E6" w:themeFill="background2"/>
            <w:hideMark/>
          </w:tcPr>
          <w:p w14:paraId="63A7678B" w14:textId="77777777" w:rsidR="00286076" w:rsidRPr="00C577A7" w:rsidRDefault="00286076" w:rsidP="001E521D">
            <w:pPr>
              <w:rPr>
                <w:rFonts w:ascii="Meiryo UI" w:eastAsia="Meiryo UI" w:hAnsi="Meiryo UI"/>
                <w:szCs w:val="21"/>
                <w:lang w:eastAsia="zh-TW"/>
              </w:rPr>
            </w:pPr>
            <w:r w:rsidRPr="00C577A7">
              <w:rPr>
                <w:rFonts w:ascii="Meiryo UI" w:eastAsia="Meiryo UI" w:hAnsi="Meiryo UI"/>
                <w:b/>
                <w:bCs/>
                <w:szCs w:val="21"/>
                <w:lang w:eastAsia="zh-TW"/>
              </w:rPr>
              <w:t>随時</w:t>
            </w:r>
          </w:p>
        </w:tc>
        <w:tc>
          <w:tcPr>
            <w:tcW w:w="1984" w:type="dxa"/>
            <w:hideMark/>
          </w:tcPr>
          <w:p w14:paraId="283C24CD" w14:textId="5D1AD006" w:rsidR="00286076" w:rsidRPr="00C577A7" w:rsidRDefault="00286076" w:rsidP="001E521D">
            <w:pPr>
              <w:rPr>
                <w:rFonts w:ascii="Meiryo UI" w:eastAsia="Meiryo UI" w:hAnsi="Meiryo UI"/>
                <w:szCs w:val="21"/>
                <w:lang w:eastAsia="zh-TW"/>
              </w:rPr>
            </w:pPr>
            <w:r w:rsidRPr="00C577A7">
              <w:rPr>
                <w:rFonts w:ascii="Meiryo UI" w:eastAsia="Meiryo UI" w:hAnsi="Meiryo UI"/>
                <w:szCs w:val="21"/>
                <w:lang w:eastAsia="zh-TW"/>
              </w:rPr>
              <w:t>定期報告</w:t>
            </w:r>
            <w:r>
              <w:rPr>
                <w:rFonts w:ascii="Meiryo UI" w:eastAsia="Meiryo UI" w:hAnsi="Meiryo UI" w:hint="eastAsia"/>
                <w:szCs w:val="21"/>
              </w:rPr>
              <w:t>、情報発信、取材対応</w:t>
            </w:r>
          </w:p>
        </w:tc>
        <w:tc>
          <w:tcPr>
            <w:tcW w:w="6521" w:type="dxa"/>
            <w:gridSpan w:val="2"/>
            <w:hideMark/>
          </w:tcPr>
          <w:p w14:paraId="265C9621" w14:textId="6EFFF327" w:rsidR="00286076" w:rsidRPr="00C577A7" w:rsidRDefault="000722FF" w:rsidP="009B3AD9">
            <w:pPr>
              <w:spacing w:line="240" w:lineRule="exact"/>
              <w:rPr>
                <w:rFonts w:ascii="Meiryo UI" w:eastAsia="Meiryo UI" w:hAnsi="Meiryo UI"/>
                <w:sz w:val="20"/>
                <w:szCs w:val="20"/>
                <w:lang w:eastAsia="zh-TW"/>
              </w:rPr>
            </w:pPr>
            <w:r w:rsidRPr="000722FF">
              <w:rPr>
                <w:rFonts w:ascii="Meiryo UI" w:eastAsia="Meiryo UI" w:hAnsi="Meiryo UI" w:hint="eastAsia"/>
                <w:sz w:val="20"/>
                <w:szCs w:val="20"/>
                <w:lang w:eastAsia="zh-TW"/>
              </w:rPr>
              <w:t>活動の予定や実施内容を事務局に報告し</w:t>
            </w:r>
            <w:r w:rsidR="001A3D10">
              <w:rPr>
                <w:rFonts w:ascii="Meiryo UI" w:eastAsia="Meiryo UI" w:hAnsi="Meiryo UI" w:hint="eastAsia"/>
                <w:sz w:val="20"/>
                <w:szCs w:val="20"/>
              </w:rPr>
              <w:t>てください。また、事務局による</w:t>
            </w:r>
            <w:r w:rsidRPr="000722FF">
              <w:rPr>
                <w:rFonts w:ascii="Meiryo UI" w:eastAsia="Meiryo UI" w:hAnsi="Meiryo UI" w:hint="eastAsia"/>
                <w:sz w:val="20"/>
                <w:szCs w:val="20"/>
                <w:lang w:eastAsia="zh-TW"/>
              </w:rPr>
              <w:t>取材・動画撮影などにご協力ください。</w:t>
            </w:r>
          </w:p>
        </w:tc>
      </w:tr>
      <w:tr w:rsidR="00A65399" w:rsidRPr="009B3AD9" w14:paraId="2F5C3947" w14:textId="77777777" w:rsidTr="008C08FB">
        <w:tc>
          <w:tcPr>
            <w:tcW w:w="1413" w:type="dxa"/>
            <w:shd w:val="clear" w:color="auto" w:fill="E7E6E6" w:themeFill="background2"/>
            <w:hideMark/>
          </w:tcPr>
          <w:p w14:paraId="75A2D94D" w14:textId="77777777" w:rsidR="00841F98" w:rsidRPr="00C577A7" w:rsidRDefault="00841F98" w:rsidP="001E521D">
            <w:pPr>
              <w:rPr>
                <w:rFonts w:ascii="Meiryo UI" w:eastAsia="Meiryo UI" w:hAnsi="Meiryo UI"/>
                <w:szCs w:val="21"/>
                <w:lang w:eastAsia="zh-TW"/>
              </w:rPr>
            </w:pPr>
            <w:r w:rsidRPr="00C577A7">
              <w:rPr>
                <w:rFonts w:ascii="Meiryo UI" w:eastAsia="Meiryo UI" w:hAnsi="Meiryo UI"/>
                <w:b/>
                <w:bCs/>
                <w:szCs w:val="21"/>
                <w:lang w:eastAsia="zh-TW"/>
              </w:rPr>
              <w:t>11月20日頃</w:t>
            </w:r>
          </w:p>
        </w:tc>
        <w:tc>
          <w:tcPr>
            <w:tcW w:w="1984" w:type="dxa"/>
            <w:hideMark/>
          </w:tcPr>
          <w:p w14:paraId="03774F5E" w14:textId="66702CE7" w:rsidR="00841F98" w:rsidRPr="00731DF2" w:rsidRDefault="00841F98" w:rsidP="001E521D">
            <w:pPr>
              <w:rPr>
                <w:rFonts w:ascii="Meiryo UI" w:eastAsia="PMingLiU" w:hAnsi="Meiryo UI"/>
                <w:szCs w:val="21"/>
                <w:lang w:eastAsia="zh-TW"/>
              </w:rPr>
            </w:pPr>
            <w:r w:rsidRPr="00C577A7">
              <w:rPr>
                <w:rFonts w:ascii="Meiryo UI" w:eastAsia="Meiryo UI" w:hAnsi="Meiryo UI"/>
                <w:szCs w:val="21"/>
                <w:lang w:eastAsia="zh-TW"/>
              </w:rPr>
              <w:t>活動報告会</w:t>
            </w:r>
            <w:r w:rsidR="00731DF2">
              <w:rPr>
                <w:rFonts w:asciiTheme="minorEastAsia" w:eastAsiaTheme="minorEastAsia" w:hAnsiTheme="minorEastAsia" w:hint="eastAsia"/>
                <w:szCs w:val="21"/>
              </w:rPr>
              <w:t>・</w:t>
            </w:r>
            <w:r w:rsidRPr="00C577A7">
              <w:rPr>
                <w:rFonts w:ascii="Meiryo UI" w:eastAsia="Meiryo UI" w:hAnsi="Meiryo UI"/>
                <w:szCs w:val="21"/>
                <w:lang w:eastAsia="zh-TW"/>
              </w:rPr>
              <w:t>北海道e-水フォーラム</w:t>
            </w:r>
          </w:p>
        </w:tc>
        <w:tc>
          <w:tcPr>
            <w:tcW w:w="3969" w:type="dxa"/>
            <w:hideMark/>
          </w:tcPr>
          <w:p w14:paraId="55298E55" w14:textId="2793D008" w:rsidR="00603A1E" w:rsidRPr="009B3AD9" w:rsidRDefault="00603A1E" w:rsidP="009B3AD9">
            <w:pPr>
              <w:jc w:val="left"/>
              <w:rPr>
                <w:rFonts w:ascii="Meiryo UI" w:eastAsia="Meiryo UI" w:hAnsi="Meiryo UI"/>
                <w:sz w:val="20"/>
                <w:szCs w:val="20"/>
              </w:rPr>
            </w:pPr>
            <w:r w:rsidRPr="009B3AD9">
              <w:rPr>
                <w:rFonts w:ascii="Meiryo UI" w:eastAsia="Meiryo UI" w:hAnsi="Meiryo UI" w:hint="eastAsia"/>
                <w:sz w:val="20"/>
                <w:szCs w:val="20"/>
              </w:rPr>
              <w:t>一般公開</w:t>
            </w:r>
            <w:r w:rsidR="0078734A">
              <w:rPr>
                <w:rFonts w:ascii="Meiryo UI" w:eastAsia="Meiryo UI" w:hAnsi="Meiryo UI" w:hint="eastAsia"/>
                <w:sz w:val="20"/>
                <w:szCs w:val="20"/>
              </w:rPr>
              <w:t>の「北海道</w:t>
            </w:r>
            <w:r w:rsidRPr="009B3AD9">
              <w:rPr>
                <w:rFonts w:ascii="Meiryo UI" w:eastAsia="Meiryo UI" w:hAnsi="Meiryo UI" w:hint="eastAsia"/>
                <w:sz w:val="20"/>
                <w:szCs w:val="20"/>
              </w:rPr>
              <w:t>e-水フォーラム</w:t>
            </w:r>
            <w:r w:rsidR="0078734A">
              <w:rPr>
                <w:rFonts w:ascii="Meiryo UI" w:eastAsia="Meiryo UI" w:hAnsi="Meiryo UI" w:hint="eastAsia"/>
                <w:sz w:val="20"/>
                <w:szCs w:val="20"/>
              </w:rPr>
              <w:t>」</w:t>
            </w:r>
            <w:r w:rsidRPr="009B3AD9">
              <w:rPr>
                <w:rFonts w:ascii="Meiryo UI" w:eastAsia="Meiryo UI" w:hAnsi="Meiryo UI" w:hint="eastAsia"/>
                <w:sz w:val="20"/>
                <w:szCs w:val="20"/>
              </w:rPr>
              <w:t>で</w:t>
            </w:r>
            <w:r w:rsidR="0078734A">
              <w:rPr>
                <w:rFonts w:ascii="Meiryo UI" w:eastAsia="Meiryo UI" w:hAnsi="Meiryo UI" w:hint="eastAsia"/>
                <w:sz w:val="20"/>
                <w:szCs w:val="20"/>
              </w:rPr>
              <w:t>活動の成果を</w:t>
            </w:r>
            <w:r w:rsidRPr="009B3AD9">
              <w:rPr>
                <w:rFonts w:ascii="Meiryo UI" w:eastAsia="Meiryo UI" w:hAnsi="Meiryo UI" w:hint="eastAsia"/>
                <w:sz w:val="20"/>
                <w:szCs w:val="20"/>
              </w:rPr>
              <w:t>発表していただきます。</w:t>
            </w:r>
          </w:p>
        </w:tc>
        <w:tc>
          <w:tcPr>
            <w:tcW w:w="2552" w:type="dxa"/>
          </w:tcPr>
          <w:p w14:paraId="132C8E4F" w14:textId="58EED337" w:rsidR="00841F98" w:rsidRPr="00C577A7" w:rsidRDefault="00603A1E" w:rsidP="009B3AD9">
            <w:pPr>
              <w:jc w:val="left"/>
              <w:rPr>
                <w:rFonts w:ascii="Meiryo UI" w:eastAsia="Meiryo UI" w:hAnsi="Meiryo UI"/>
                <w:sz w:val="20"/>
                <w:szCs w:val="20"/>
              </w:rPr>
            </w:pPr>
            <w:r w:rsidRPr="009B3AD9">
              <w:rPr>
                <w:rFonts w:ascii="Meiryo UI" w:eastAsia="Meiryo UI" w:hAnsi="Meiryo UI" w:hint="eastAsia"/>
                <w:sz w:val="20"/>
                <w:szCs w:val="20"/>
              </w:rPr>
              <w:t>関係者のみが集う「活動報告会」で発表していただきます。</w:t>
            </w:r>
          </w:p>
        </w:tc>
      </w:tr>
      <w:tr w:rsidR="00603A1E" w:rsidRPr="009B3AD9" w14:paraId="5C1690AF" w14:textId="77777777" w:rsidTr="008C08FB">
        <w:tc>
          <w:tcPr>
            <w:tcW w:w="1413" w:type="dxa"/>
            <w:shd w:val="clear" w:color="auto" w:fill="E7E6E6" w:themeFill="background2"/>
            <w:hideMark/>
          </w:tcPr>
          <w:p w14:paraId="000E24B3" w14:textId="163FA46B" w:rsidR="00603A1E" w:rsidRPr="001F1518" w:rsidRDefault="00603A1E" w:rsidP="001E521D">
            <w:pPr>
              <w:rPr>
                <w:rFonts w:ascii="Meiryo UI" w:eastAsia="PMingLiU" w:hAnsi="Meiryo UI"/>
                <w:szCs w:val="21"/>
                <w:lang w:eastAsia="zh-TW"/>
              </w:rPr>
            </w:pPr>
            <w:r w:rsidRPr="00C577A7">
              <w:rPr>
                <w:rFonts w:ascii="Meiryo UI" w:eastAsia="Meiryo UI" w:hAnsi="Meiryo UI"/>
                <w:b/>
                <w:bCs/>
                <w:szCs w:val="21"/>
                <w:lang w:eastAsia="zh-TW"/>
              </w:rPr>
              <w:t>11月</w:t>
            </w:r>
            <w:r w:rsidR="001F1518">
              <w:rPr>
                <w:rFonts w:ascii="Meiryo UI" w:eastAsia="Meiryo UI" w:hAnsi="Meiryo UI" w:hint="eastAsia"/>
                <w:b/>
                <w:bCs/>
                <w:szCs w:val="21"/>
              </w:rPr>
              <w:t>30日</w:t>
            </w:r>
          </w:p>
        </w:tc>
        <w:tc>
          <w:tcPr>
            <w:tcW w:w="1984" w:type="dxa"/>
            <w:hideMark/>
          </w:tcPr>
          <w:p w14:paraId="39A29A94" w14:textId="0F2B2FE8" w:rsidR="00603A1E" w:rsidRPr="00C577A7" w:rsidRDefault="00603A1E" w:rsidP="001E521D">
            <w:pPr>
              <w:rPr>
                <w:rFonts w:ascii="Meiryo UI" w:eastAsia="PMingLiU" w:hAnsi="Meiryo UI"/>
                <w:szCs w:val="21"/>
                <w:lang w:eastAsia="zh-TW"/>
              </w:rPr>
            </w:pPr>
            <w:r w:rsidRPr="00C577A7">
              <w:rPr>
                <w:rFonts w:ascii="Meiryo UI" w:eastAsia="Meiryo UI" w:hAnsi="Meiryo UI"/>
                <w:szCs w:val="21"/>
                <w:lang w:eastAsia="zh-TW"/>
              </w:rPr>
              <w:t>活動</w:t>
            </w:r>
            <w:r>
              <w:rPr>
                <w:rFonts w:ascii="Meiryo UI" w:eastAsia="Meiryo UI" w:hAnsi="Meiryo UI" w:hint="eastAsia"/>
                <w:szCs w:val="21"/>
              </w:rPr>
              <w:t>期間終了</w:t>
            </w:r>
          </w:p>
        </w:tc>
        <w:tc>
          <w:tcPr>
            <w:tcW w:w="6521" w:type="dxa"/>
            <w:gridSpan w:val="2"/>
            <w:hideMark/>
          </w:tcPr>
          <w:p w14:paraId="2E10F869" w14:textId="06552552" w:rsidR="00603A1E" w:rsidRPr="00C577A7" w:rsidRDefault="000722FF" w:rsidP="009B3AD9">
            <w:pPr>
              <w:jc w:val="left"/>
              <w:rPr>
                <w:rFonts w:ascii="Meiryo UI" w:eastAsia="Meiryo UI" w:hAnsi="Meiryo UI"/>
                <w:sz w:val="20"/>
                <w:szCs w:val="20"/>
                <w:lang w:eastAsia="zh-TW"/>
              </w:rPr>
            </w:pPr>
            <w:r>
              <w:rPr>
                <w:rFonts w:ascii="Meiryo UI" w:eastAsia="Meiryo UI" w:hAnsi="Meiryo UI" w:hint="eastAsia"/>
                <w:sz w:val="20"/>
                <w:szCs w:val="20"/>
              </w:rPr>
              <w:t>活動</w:t>
            </w:r>
            <w:r w:rsidR="00603A1E" w:rsidRPr="009B3AD9">
              <w:rPr>
                <w:rFonts w:ascii="Meiryo UI" w:eastAsia="Meiryo UI" w:hAnsi="Meiryo UI" w:hint="eastAsia"/>
                <w:sz w:val="20"/>
                <w:szCs w:val="20"/>
              </w:rPr>
              <w:t>終了日から</w:t>
            </w:r>
            <w:r>
              <w:rPr>
                <w:rFonts w:ascii="Meiryo UI" w:eastAsia="Meiryo UI" w:hAnsi="Meiryo UI" w:hint="eastAsia"/>
                <w:sz w:val="20"/>
                <w:szCs w:val="20"/>
              </w:rPr>
              <w:t>原則</w:t>
            </w:r>
            <w:r w:rsidR="00603A1E" w:rsidRPr="009B3AD9">
              <w:rPr>
                <w:rFonts w:ascii="Meiryo UI" w:eastAsia="Meiryo UI" w:hAnsi="Meiryo UI" w:hint="eastAsia"/>
                <w:sz w:val="20"/>
                <w:szCs w:val="20"/>
              </w:rPr>
              <w:t>20日以内に、報告書等を提出してください。</w:t>
            </w:r>
          </w:p>
        </w:tc>
      </w:tr>
      <w:tr w:rsidR="00A65399" w:rsidRPr="009B3AD9" w14:paraId="2CAFCC28" w14:textId="77777777" w:rsidTr="008C08FB">
        <w:tc>
          <w:tcPr>
            <w:tcW w:w="1413" w:type="dxa"/>
            <w:shd w:val="clear" w:color="auto" w:fill="E7E6E6" w:themeFill="background2"/>
            <w:hideMark/>
          </w:tcPr>
          <w:p w14:paraId="68B980C8" w14:textId="67A773A1" w:rsidR="00841F98" w:rsidRPr="001F1518" w:rsidRDefault="00841F98" w:rsidP="001E521D">
            <w:pPr>
              <w:rPr>
                <w:rFonts w:ascii="Meiryo UI" w:eastAsia="PMingLiU" w:hAnsi="Meiryo UI"/>
                <w:szCs w:val="21"/>
                <w:lang w:eastAsia="zh-TW"/>
              </w:rPr>
            </w:pPr>
            <w:r w:rsidRPr="00C577A7">
              <w:rPr>
                <w:rFonts w:ascii="Meiryo UI" w:eastAsia="Meiryo UI" w:hAnsi="Meiryo UI"/>
                <w:b/>
                <w:bCs/>
                <w:szCs w:val="21"/>
                <w:lang w:eastAsia="zh-TW"/>
              </w:rPr>
              <w:t>12月21日</w:t>
            </w:r>
          </w:p>
        </w:tc>
        <w:tc>
          <w:tcPr>
            <w:tcW w:w="1984" w:type="dxa"/>
            <w:hideMark/>
          </w:tcPr>
          <w:p w14:paraId="2F8E787C" w14:textId="23E14602" w:rsidR="00841F98" w:rsidRPr="00C577A7" w:rsidRDefault="00841F98" w:rsidP="001E521D">
            <w:pPr>
              <w:rPr>
                <w:rFonts w:ascii="Meiryo UI" w:eastAsia="PMingLiU" w:hAnsi="Meiryo UI"/>
                <w:szCs w:val="21"/>
                <w:lang w:eastAsia="zh-TW"/>
              </w:rPr>
            </w:pPr>
            <w:r w:rsidRPr="00C577A7">
              <w:rPr>
                <w:rFonts w:ascii="Meiryo UI" w:eastAsia="Meiryo UI" w:hAnsi="Meiryo UI"/>
                <w:szCs w:val="21"/>
                <w:lang w:eastAsia="zh-TW"/>
              </w:rPr>
              <w:t>精算</w:t>
            </w:r>
            <w:r w:rsidR="00603A1E">
              <w:rPr>
                <w:rFonts w:ascii="Meiryo UI" w:eastAsia="Meiryo UI" w:hAnsi="Meiryo UI" w:hint="eastAsia"/>
                <w:szCs w:val="21"/>
              </w:rPr>
              <w:t>・活動報告</w:t>
            </w:r>
          </w:p>
        </w:tc>
        <w:tc>
          <w:tcPr>
            <w:tcW w:w="3969" w:type="dxa"/>
            <w:hideMark/>
          </w:tcPr>
          <w:p w14:paraId="411AD5C1" w14:textId="77777777" w:rsidR="00841F98" w:rsidRPr="009B3AD9" w:rsidRDefault="00603A1E" w:rsidP="009B3AD9">
            <w:pPr>
              <w:jc w:val="left"/>
              <w:rPr>
                <w:rFonts w:ascii="Meiryo UI" w:eastAsia="Meiryo UI" w:hAnsi="Meiryo UI"/>
                <w:sz w:val="20"/>
                <w:szCs w:val="20"/>
                <w:lang w:eastAsia="zh-TW"/>
              </w:rPr>
            </w:pPr>
            <w:r w:rsidRPr="009B3AD9">
              <w:rPr>
                <w:rFonts w:ascii="Meiryo UI" w:eastAsia="Meiryo UI" w:hAnsi="Meiryo UI" w:hint="eastAsia"/>
                <w:sz w:val="20"/>
                <w:szCs w:val="20"/>
              </w:rPr>
              <w:t>精算書類・報告書等を提出してください。</w:t>
            </w:r>
          </w:p>
          <w:p w14:paraId="2195D900" w14:textId="6ECD9114" w:rsidR="00603A1E" w:rsidRPr="009B3AD9" w:rsidRDefault="00603A1E" w:rsidP="009B3AD9">
            <w:pPr>
              <w:jc w:val="left"/>
              <w:rPr>
                <w:rFonts w:ascii="Meiryo UI" w:eastAsia="Meiryo UI" w:hAnsi="Meiryo UI"/>
                <w:sz w:val="20"/>
                <w:szCs w:val="20"/>
                <w:lang w:eastAsia="zh-TW"/>
              </w:rPr>
            </w:pPr>
            <w:r w:rsidRPr="009B3AD9">
              <w:rPr>
                <w:rFonts w:ascii="Meiryo UI" w:eastAsia="Meiryo UI" w:hAnsi="Meiryo UI" w:hint="eastAsia"/>
                <w:sz w:val="20"/>
                <w:szCs w:val="20"/>
              </w:rPr>
              <w:t>領収書等の証憑書類（写し可）が必要です。</w:t>
            </w:r>
          </w:p>
        </w:tc>
        <w:tc>
          <w:tcPr>
            <w:tcW w:w="2552" w:type="dxa"/>
            <w:tcBorders>
              <w:bottom w:val="single" w:sz="4" w:space="0" w:color="auto"/>
            </w:tcBorders>
          </w:tcPr>
          <w:p w14:paraId="07B1023E" w14:textId="0BD77A10" w:rsidR="00841F98" w:rsidRPr="00C577A7" w:rsidRDefault="00603A1E" w:rsidP="009B3AD9">
            <w:pPr>
              <w:rPr>
                <w:rFonts w:ascii="Meiryo UI" w:eastAsia="Meiryo UI" w:hAnsi="Meiryo UI"/>
                <w:sz w:val="20"/>
                <w:szCs w:val="20"/>
                <w:lang w:eastAsia="zh-TW"/>
              </w:rPr>
            </w:pPr>
            <w:r w:rsidRPr="009B3AD9">
              <w:rPr>
                <w:rFonts w:ascii="Meiryo UI" w:eastAsia="Meiryo UI" w:hAnsi="Meiryo UI" w:hint="eastAsia"/>
                <w:sz w:val="20"/>
                <w:szCs w:val="20"/>
              </w:rPr>
              <w:t>報告書等を提出してください。</w:t>
            </w:r>
          </w:p>
        </w:tc>
      </w:tr>
      <w:tr w:rsidR="00603A1E" w:rsidRPr="00C577A7" w14:paraId="2FDF5A89" w14:textId="77777777" w:rsidTr="008C08FB">
        <w:tc>
          <w:tcPr>
            <w:tcW w:w="1413" w:type="dxa"/>
            <w:shd w:val="clear" w:color="auto" w:fill="E7E6E6" w:themeFill="background2"/>
          </w:tcPr>
          <w:p w14:paraId="3D88E352" w14:textId="2A72A8A5" w:rsidR="00603A1E" w:rsidRPr="00C577A7" w:rsidRDefault="00603A1E" w:rsidP="001E521D">
            <w:pPr>
              <w:rPr>
                <w:rFonts w:ascii="Meiryo UI" w:eastAsia="Meiryo UI" w:hAnsi="Meiryo UI"/>
                <w:b/>
                <w:bCs/>
                <w:szCs w:val="21"/>
                <w:lang w:eastAsia="zh-TW"/>
              </w:rPr>
            </w:pPr>
            <w:r>
              <w:rPr>
                <w:rFonts w:ascii="Meiryo UI" w:eastAsia="Meiryo UI" w:hAnsi="Meiryo UI" w:hint="eastAsia"/>
                <w:b/>
                <w:bCs/>
                <w:szCs w:val="21"/>
              </w:rPr>
              <w:t>助成額確定</w:t>
            </w:r>
            <w:r w:rsidR="008C08FB">
              <w:rPr>
                <w:rFonts w:ascii="Meiryo UI" w:eastAsia="Meiryo UI" w:hAnsi="Meiryo UI" w:hint="eastAsia"/>
                <w:b/>
                <w:bCs/>
                <w:szCs w:val="21"/>
              </w:rPr>
              <w:t>次第</w:t>
            </w:r>
          </w:p>
        </w:tc>
        <w:tc>
          <w:tcPr>
            <w:tcW w:w="1984" w:type="dxa"/>
          </w:tcPr>
          <w:p w14:paraId="47858F77" w14:textId="134D511E" w:rsidR="00603A1E" w:rsidRPr="00C577A7" w:rsidRDefault="00603A1E" w:rsidP="008C08FB">
            <w:pPr>
              <w:rPr>
                <w:rFonts w:ascii="Meiryo UI" w:eastAsia="Meiryo UI" w:hAnsi="Meiryo UI"/>
                <w:szCs w:val="21"/>
                <w:lang w:eastAsia="zh-TW"/>
              </w:rPr>
            </w:pPr>
            <w:r>
              <w:rPr>
                <w:rFonts w:ascii="Meiryo UI" w:eastAsia="Meiryo UI" w:hAnsi="Meiryo UI" w:hint="eastAsia"/>
                <w:szCs w:val="21"/>
              </w:rPr>
              <w:t>助成金の支払い</w:t>
            </w:r>
          </w:p>
        </w:tc>
        <w:tc>
          <w:tcPr>
            <w:tcW w:w="3969" w:type="dxa"/>
          </w:tcPr>
          <w:p w14:paraId="69DD976D" w14:textId="58C6946E" w:rsidR="00603A1E" w:rsidRPr="00C577A7" w:rsidRDefault="00603A1E" w:rsidP="009B3AD9">
            <w:pPr>
              <w:rPr>
                <w:rFonts w:ascii="Meiryo UI" w:eastAsia="Meiryo UI" w:hAnsi="Meiryo UI"/>
                <w:szCs w:val="21"/>
                <w:lang w:eastAsia="zh-TW"/>
              </w:rPr>
            </w:pPr>
            <w:r>
              <w:rPr>
                <w:rFonts w:ascii="Meiryo UI" w:eastAsia="Meiryo UI" w:hAnsi="Meiryo UI" w:hint="eastAsia"/>
                <w:szCs w:val="21"/>
              </w:rPr>
              <w:t>助成金残額を支払います。</w:t>
            </w:r>
          </w:p>
        </w:tc>
        <w:tc>
          <w:tcPr>
            <w:tcW w:w="2552" w:type="dxa"/>
            <w:tcBorders>
              <w:tr2bl w:val="single" w:sz="4" w:space="0" w:color="auto"/>
            </w:tcBorders>
          </w:tcPr>
          <w:p w14:paraId="75073092" w14:textId="77777777" w:rsidR="00603A1E" w:rsidRPr="00C577A7" w:rsidRDefault="00603A1E" w:rsidP="00C577A7">
            <w:pPr>
              <w:spacing w:line="440" w:lineRule="exact"/>
              <w:rPr>
                <w:rFonts w:ascii="Meiryo UI" w:eastAsia="Meiryo UI" w:hAnsi="Meiryo UI"/>
                <w:szCs w:val="21"/>
                <w:lang w:eastAsia="zh-TW"/>
              </w:rPr>
            </w:pPr>
          </w:p>
        </w:tc>
      </w:tr>
    </w:tbl>
    <w:p w14:paraId="04DA8D28" w14:textId="77777777" w:rsidR="00EF705B" w:rsidRDefault="00EF705B" w:rsidP="00C23536">
      <w:pPr>
        <w:rPr>
          <w:rFonts w:ascii="Meiryo UI" w:eastAsia="Meiryo UI" w:hAnsi="Meiryo UI"/>
          <w:b/>
          <w:bCs/>
          <w:u w:val="single"/>
        </w:rPr>
      </w:pPr>
    </w:p>
    <w:p w14:paraId="2F631601" w14:textId="1CCD2393" w:rsidR="00C23536" w:rsidRPr="005F655B" w:rsidRDefault="001C253E" w:rsidP="00C23536">
      <w:pPr>
        <w:rPr>
          <w:rFonts w:ascii="Meiryo UI" w:eastAsia="Meiryo UI" w:hAnsi="Meiryo UI"/>
          <w:b/>
          <w:bCs/>
          <w:u w:val="single"/>
          <w:lang w:eastAsia="zh-TW"/>
        </w:rPr>
      </w:pPr>
      <w:r>
        <w:rPr>
          <w:rFonts w:ascii="Meiryo UI" w:eastAsia="Meiryo UI" w:hAnsi="Meiryo UI" w:hint="eastAsia"/>
          <w:b/>
          <w:bCs/>
          <w:u w:val="single"/>
        </w:rPr>
        <w:t>応募</w:t>
      </w:r>
      <w:r w:rsidR="008B30B8">
        <w:rPr>
          <w:rFonts w:ascii="Meiryo UI" w:eastAsia="Meiryo UI" w:hAnsi="Meiryo UI" w:hint="eastAsia"/>
          <w:b/>
          <w:bCs/>
          <w:u w:val="single"/>
        </w:rPr>
        <w:t>に関する注意</w:t>
      </w:r>
      <w:r w:rsidR="00C23536">
        <w:rPr>
          <w:rFonts w:ascii="Meiryo UI" w:eastAsia="Meiryo UI" w:hAnsi="Meiryo UI" w:hint="eastAsia"/>
          <w:b/>
          <w:bCs/>
          <w:u w:val="single"/>
        </w:rPr>
        <w:t>事項</w:t>
      </w:r>
    </w:p>
    <w:p w14:paraId="4B8E4F00" w14:textId="5415B418" w:rsidR="00565136" w:rsidRPr="008B30B8" w:rsidRDefault="008B30B8" w:rsidP="008B30B8">
      <w:pPr>
        <w:rPr>
          <w:rFonts w:ascii="Meiryo UI" w:eastAsia="Meiryo UI" w:hAnsi="Meiryo UI"/>
          <w:sz w:val="28"/>
          <w:szCs w:val="28"/>
          <w:lang w:eastAsia="zh-TW"/>
        </w:rPr>
      </w:pPr>
      <w:r w:rsidRPr="008B30B8">
        <w:rPr>
          <w:rFonts w:ascii="Meiryo UI" w:eastAsia="Meiryo UI" w:hAnsi="Meiryo UI" w:cs="ＭＳ 明朝" w:hint="eastAsia"/>
        </w:rPr>
        <w:t>▶</w:t>
      </w:r>
      <w:r w:rsidRPr="008B30B8">
        <w:rPr>
          <w:rFonts w:ascii="Meiryo UI" w:eastAsia="Meiryo UI" w:hAnsi="Meiryo UI"/>
        </w:rPr>
        <w:t xml:space="preserve"> 各コースにつき１事業のみ申請が可能です。</w:t>
      </w:r>
      <w:r w:rsidRPr="008B30B8">
        <w:rPr>
          <w:rFonts w:ascii="Meiryo UI" w:eastAsia="Meiryo UI" w:hAnsi="Meiryo UI"/>
        </w:rPr>
        <w:br/>
      </w:r>
      <w:r w:rsidRPr="008B30B8">
        <w:rPr>
          <w:rFonts w:ascii="Meiryo UI" w:eastAsia="Meiryo UI" w:hAnsi="Meiryo UI" w:cs="ＭＳ 明朝" w:hint="eastAsia"/>
        </w:rPr>
        <w:t>▶</w:t>
      </w:r>
      <w:r w:rsidRPr="008B30B8">
        <w:rPr>
          <w:rFonts w:ascii="Meiryo UI" w:eastAsia="Meiryo UI" w:hAnsi="Meiryo UI"/>
        </w:rPr>
        <w:t xml:space="preserve"> 同一事業で複数コースに申請した場合、採択は１事業のみとなります。</w:t>
      </w:r>
      <w:r w:rsidRPr="008B30B8">
        <w:rPr>
          <w:rFonts w:ascii="Meiryo UI" w:eastAsia="Meiryo UI" w:hAnsi="Meiryo UI"/>
        </w:rPr>
        <w:br/>
      </w:r>
      <w:r w:rsidRPr="008B30B8">
        <w:rPr>
          <w:rFonts w:ascii="Meiryo UI" w:eastAsia="Meiryo UI" w:hAnsi="Meiryo UI" w:cs="ＭＳ 明朝" w:hint="eastAsia"/>
        </w:rPr>
        <w:t>▶</w:t>
      </w:r>
      <w:r w:rsidRPr="008B30B8">
        <w:rPr>
          <w:rFonts w:ascii="Meiryo UI" w:eastAsia="Meiryo UI" w:hAnsi="Meiryo UI"/>
        </w:rPr>
        <w:t xml:space="preserve"> 採択された団体名・事業内容・助成金額は、公表されます。</w:t>
      </w:r>
      <w:r w:rsidR="00C577A7" w:rsidRPr="008B30B8">
        <w:rPr>
          <w:rFonts w:ascii="Meiryo UI" w:eastAsia="Meiryo UI" w:hAnsi="Meiryo UI"/>
          <w:szCs w:val="21"/>
          <w:lang w:eastAsia="zh-TW"/>
        </w:rPr>
        <w:br w:type="page"/>
      </w:r>
    </w:p>
    <w:p w14:paraId="39589E6E" w14:textId="77777777" w:rsidR="00C577A7" w:rsidRDefault="00C577A7">
      <w:pPr>
        <w:widowControl/>
        <w:jc w:val="left"/>
        <w:rPr>
          <w:rFonts w:ascii="Meiryo UI" w:eastAsia="Meiryo UI" w:hAnsi="Meiryo UI"/>
          <w:szCs w:val="21"/>
          <w:lang w:eastAsia="zh-TW"/>
        </w:rPr>
      </w:pPr>
    </w:p>
    <w:p w14:paraId="757E10EF" w14:textId="3A9FC186" w:rsidR="000453C7" w:rsidRPr="00352DF3" w:rsidRDefault="00977103" w:rsidP="000453C7">
      <w:pPr>
        <w:spacing w:line="440" w:lineRule="exact"/>
        <w:jc w:val="center"/>
        <w:rPr>
          <w:rFonts w:ascii="Meiryo UI" w:eastAsia="Meiryo UI" w:hAnsi="Meiryo UI"/>
          <w:b/>
          <w:bCs/>
          <w:sz w:val="28"/>
          <w:szCs w:val="28"/>
        </w:rPr>
      </w:pPr>
      <w:r w:rsidRPr="00352DF3">
        <w:rPr>
          <w:rFonts w:ascii="Meiryo UI" w:eastAsia="Meiryo UI" w:hAnsi="Meiryo UI" w:hint="eastAsia"/>
          <w:b/>
          <w:bCs/>
          <w:sz w:val="28"/>
          <w:szCs w:val="28"/>
        </w:rPr>
        <w:t>20</w:t>
      </w:r>
      <w:r w:rsidR="00B7678D" w:rsidRPr="00352DF3">
        <w:rPr>
          <w:rFonts w:ascii="Meiryo UI" w:eastAsia="Meiryo UI" w:hAnsi="Meiryo UI" w:hint="eastAsia"/>
          <w:b/>
          <w:bCs/>
          <w:sz w:val="28"/>
          <w:szCs w:val="28"/>
        </w:rPr>
        <w:t>2</w:t>
      </w:r>
      <w:r w:rsidR="009C4621">
        <w:rPr>
          <w:rFonts w:ascii="Meiryo UI" w:eastAsia="Meiryo UI" w:hAnsi="Meiryo UI" w:hint="eastAsia"/>
          <w:b/>
          <w:bCs/>
          <w:sz w:val="28"/>
          <w:szCs w:val="28"/>
        </w:rPr>
        <w:t>6</w:t>
      </w:r>
      <w:r w:rsidR="000453C7" w:rsidRPr="00352DF3">
        <w:rPr>
          <w:rFonts w:ascii="Meiryo UI" w:eastAsia="Meiryo UI" w:hAnsi="Meiryo UI" w:hint="eastAsia"/>
          <w:b/>
          <w:bCs/>
          <w:sz w:val="28"/>
          <w:szCs w:val="28"/>
        </w:rPr>
        <w:t>「北海道e-水プロジェクト」</w:t>
      </w:r>
      <w:r w:rsidR="007163FD" w:rsidRPr="00352DF3">
        <w:rPr>
          <w:rFonts w:ascii="Meiryo UI" w:eastAsia="Meiryo UI" w:hAnsi="Meiryo UI" w:hint="eastAsia"/>
          <w:b/>
          <w:bCs/>
          <w:sz w:val="28"/>
          <w:szCs w:val="28"/>
        </w:rPr>
        <w:t>助成</w:t>
      </w:r>
      <w:r w:rsidR="000453C7" w:rsidRPr="00352DF3">
        <w:rPr>
          <w:rFonts w:ascii="Meiryo UI" w:eastAsia="Meiryo UI" w:hAnsi="Meiryo UI" w:hint="eastAsia"/>
          <w:b/>
          <w:bCs/>
          <w:sz w:val="28"/>
          <w:szCs w:val="28"/>
        </w:rPr>
        <w:t>事業</w:t>
      </w:r>
      <w:r w:rsidR="00E6676F">
        <w:rPr>
          <w:rFonts w:ascii="Meiryo UI" w:eastAsia="Meiryo UI" w:hAnsi="Meiryo UI" w:hint="eastAsia"/>
          <w:b/>
          <w:bCs/>
          <w:sz w:val="28"/>
          <w:szCs w:val="28"/>
        </w:rPr>
        <w:t xml:space="preserve">　</w:t>
      </w:r>
      <w:r w:rsidR="00E03B46" w:rsidRPr="00352DF3">
        <w:rPr>
          <w:rFonts w:ascii="Meiryo UI" w:eastAsia="Meiryo UI" w:hAnsi="Meiryo UI" w:hint="eastAsia"/>
          <w:b/>
          <w:bCs/>
          <w:sz w:val="28"/>
          <w:szCs w:val="28"/>
        </w:rPr>
        <w:t>公募</w:t>
      </w:r>
      <w:r w:rsidR="000453C7" w:rsidRPr="00352DF3">
        <w:rPr>
          <w:rFonts w:ascii="Meiryo UI" w:eastAsia="Meiryo UI" w:hAnsi="Meiryo UI" w:hint="eastAsia"/>
          <w:b/>
          <w:bCs/>
          <w:sz w:val="28"/>
          <w:szCs w:val="28"/>
        </w:rPr>
        <w:t>要領</w:t>
      </w:r>
    </w:p>
    <w:p w14:paraId="5F848D0F" w14:textId="77777777" w:rsidR="00A22988" w:rsidRDefault="00A22988" w:rsidP="004D4D60">
      <w:pPr>
        <w:spacing w:line="300" w:lineRule="exact"/>
        <w:rPr>
          <w:rFonts w:ascii="Meiryo UI" w:eastAsia="Meiryo UI" w:hAnsi="Meiryo UI"/>
          <w:bCs/>
          <w:szCs w:val="21"/>
        </w:rPr>
      </w:pPr>
    </w:p>
    <w:p w14:paraId="248EB70E" w14:textId="1E8B428B" w:rsidR="00CB6B29" w:rsidRDefault="00A22988" w:rsidP="00A22988">
      <w:pPr>
        <w:spacing w:line="300" w:lineRule="exact"/>
        <w:ind w:firstLineChars="100" w:firstLine="210"/>
        <w:rPr>
          <w:rFonts w:ascii="Meiryo UI" w:eastAsia="Meiryo UI" w:hAnsi="Meiryo UI"/>
          <w:bCs/>
          <w:szCs w:val="21"/>
        </w:rPr>
      </w:pPr>
      <w:r>
        <w:rPr>
          <w:rFonts w:ascii="Meiryo UI" w:eastAsia="Meiryo UI" w:hAnsi="Meiryo UI" w:hint="eastAsia"/>
          <w:bCs/>
          <w:szCs w:val="21"/>
        </w:rPr>
        <w:t>北</w:t>
      </w:r>
      <w:r w:rsidR="00C9201B">
        <w:rPr>
          <w:rFonts w:ascii="Meiryo UI" w:eastAsia="Meiryo UI" w:hAnsi="Meiryo UI" w:hint="eastAsia"/>
          <w:bCs/>
          <w:szCs w:val="21"/>
        </w:rPr>
        <w:t>海道e-水プロジェクトは、</w:t>
      </w:r>
      <w:r w:rsidR="009047E5">
        <w:rPr>
          <w:rFonts w:ascii="Meiryo UI" w:eastAsia="Meiryo UI" w:hAnsi="Meiryo UI" w:hint="eastAsia"/>
          <w:bCs/>
          <w:szCs w:val="21"/>
        </w:rPr>
        <w:t>202</w:t>
      </w:r>
      <w:r w:rsidR="009C4621">
        <w:rPr>
          <w:rFonts w:ascii="Meiryo UI" w:eastAsia="Meiryo UI" w:hAnsi="Meiryo UI" w:hint="eastAsia"/>
          <w:bCs/>
          <w:szCs w:val="21"/>
        </w:rPr>
        <w:t>6</w:t>
      </w:r>
      <w:r w:rsidR="009047E5">
        <w:rPr>
          <w:rFonts w:ascii="Meiryo UI" w:eastAsia="Meiryo UI" w:hAnsi="Meiryo UI" w:hint="eastAsia"/>
          <w:bCs/>
          <w:szCs w:val="21"/>
        </w:rPr>
        <w:t>年で1</w:t>
      </w:r>
      <w:r w:rsidR="009C4621">
        <w:rPr>
          <w:rFonts w:ascii="Meiryo UI" w:eastAsia="Meiryo UI" w:hAnsi="Meiryo UI" w:hint="eastAsia"/>
          <w:bCs/>
          <w:szCs w:val="21"/>
        </w:rPr>
        <w:t>7</w:t>
      </w:r>
      <w:r w:rsidR="00C9201B">
        <w:rPr>
          <w:rFonts w:ascii="Meiryo UI" w:eastAsia="Meiryo UI" w:hAnsi="Meiryo UI" w:hint="eastAsia"/>
          <w:bCs/>
          <w:szCs w:val="21"/>
        </w:rPr>
        <w:t>年目を迎えます。これまで</w:t>
      </w:r>
      <w:r w:rsidR="00076863">
        <w:rPr>
          <w:rFonts w:ascii="Meiryo UI" w:eastAsia="Meiryo UI" w:hAnsi="Meiryo UI" w:hint="eastAsia"/>
          <w:bCs/>
          <w:szCs w:val="21"/>
        </w:rPr>
        <w:t>延べ</w:t>
      </w:r>
      <w:r w:rsidR="009C4621">
        <w:rPr>
          <w:rFonts w:ascii="Meiryo UI" w:eastAsia="Meiryo UI" w:hAnsi="Meiryo UI" w:hint="eastAsia"/>
          <w:bCs/>
          <w:szCs w:val="21"/>
        </w:rPr>
        <w:t>214</w:t>
      </w:r>
      <w:r w:rsidR="00076863">
        <w:rPr>
          <w:rFonts w:ascii="Meiryo UI" w:eastAsia="Meiryo UI" w:hAnsi="Meiryo UI" w:hint="eastAsia"/>
          <w:bCs/>
          <w:szCs w:val="21"/>
        </w:rPr>
        <w:t>団体が全道各地で活動してきました。</w:t>
      </w:r>
      <w:r w:rsidR="009047E5">
        <w:rPr>
          <w:rFonts w:ascii="Meiryo UI" w:eastAsia="Meiryo UI" w:hAnsi="Meiryo UI" w:hint="eastAsia"/>
          <w:bCs/>
          <w:szCs w:val="21"/>
        </w:rPr>
        <w:t>本年</w:t>
      </w:r>
      <w:r w:rsidR="00076863">
        <w:rPr>
          <w:rFonts w:ascii="Meiryo UI" w:eastAsia="Meiryo UI" w:hAnsi="Meiryo UI" w:hint="eastAsia"/>
          <w:bCs/>
          <w:szCs w:val="21"/>
        </w:rPr>
        <w:t>年も北海道の水辺の環境保全に貢献する団体等の応募をお待ちしております。</w:t>
      </w:r>
    </w:p>
    <w:p w14:paraId="7DE9B1BE" w14:textId="77777777" w:rsidR="00953276" w:rsidRPr="00953276" w:rsidRDefault="00953276" w:rsidP="004D4D60">
      <w:pPr>
        <w:spacing w:line="300" w:lineRule="exact"/>
        <w:rPr>
          <w:rFonts w:ascii="Meiryo UI" w:eastAsia="Meiryo UI" w:hAnsi="Meiryo UI"/>
          <w:bCs/>
          <w:sz w:val="18"/>
          <w:szCs w:val="18"/>
        </w:rPr>
      </w:pPr>
    </w:p>
    <w:p w14:paraId="2F688738" w14:textId="0EE5B757" w:rsidR="000B618B" w:rsidRDefault="00D066F7" w:rsidP="005F655B">
      <w:pPr>
        <w:spacing w:line="300" w:lineRule="exact"/>
        <w:rPr>
          <w:rFonts w:ascii="Meiryo UI" w:eastAsia="Meiryo UI" w:hAnsi="Meiryo UI"/>
          <w:bCs/>
          <w:szCs w:val="21"/>
        </w:rPr>
      </w:pPr>
      <w:r w:rsidRPr="00076863">
        <w:rPr>
          <w:rFonts w:ascii="Meiryo UI" w:eastAsia="Meiryo UI" w:hAnsi="Meiryo UI" w:hint="eastAsia"/>
          <w:bCs/>
          <w:szCs w:val="21"/>
        </w:rPr>
        <w:t xml:space="preserve"> </w:t>
      </w:r>
      <w:r w:rsidR="005F655B" w:rsidRPr="005F655B">
        <w:rPr>
          <w:rFonts w:ascii="Meiryo UI" w:eastAsia="Meiryo UI" w:hAnsi="Meiryo UI" w:hint="eastAsia"/>
          <w:bCs/>
          <w:szCs w:val="21"/>
        </w:rPr>
        <w:t>2026年度は、上限200万円の「e-水コース」、上限10万円の「しずくコース」、上限30万円の「次世代コース」の３区分で募集します。</w:t>
      </w:r>
      <w:r w:rsidR="000B618B">
        <w:rPr>
          <w:rFonts w:ascii="Meiryo UI" w:eastAsia="Meiryo UI" w:hAnsi="Meiryo UI" w:hint="eastAsia"/>
          <w:bCs/>
          <w:szCs w:val="21"/>
        </w:rPr>
        <w:t>助成総額は700万円を予定しており、e-水コース、次世代コースは数件程度、しずくコースは5～10件程度の採択を予定しています。</w:t>
      </w:r>
      <w:r w:rsidR="001E521D">
        <w:rPr>
          <w:rFonts w:ascii="Meiryo UI" w:eastAsia="Meiryo UI" w:hAnsi="Meiryo UI" w:hint="eastAsia"/>
          <w:bCs/>
          <w:szCs w:val="21"/>
        </w:rPr>
        <w:t>採択件数は助成総額の範囲内で変動します。</w:t>
      </w:r>
      <w:r w:rsidR="00663DD7">
        <w:rPr>
          <w:rFonts w:ascii="Meiryo UI" w:eastAsia="Meiryo UI" w:hAnsi="Meiryo UI" w:hint="eastAsia"/>
          <w:bCs/>
          <w:szCs w:val="21"/>
        </w:rPr>
        <w:t>（2025年実績、e-水コース5件、次世代コース4件、しずくコース８件）</w:t>
      </w:r>
    </w:p>
    <w:p w14:paraId="25212A03" w14:textId="47D741AA" w:rsidR="00D066F7" w:rsidRPr="00076863" w:rsidRDefault="005F655B" w:rsidP="000B618B">
      <w:pPr>
        <w:spacing w:line="300" w:lineRule="exact"/>
        <w:ind w:firstLineChars="100" w:firstLine="210"/>
        <w:rPr>
          <w:rFonts w:ascii="Meiryo UI" w:eastAsia="Meiryo UI" w:hAnsi="Meiryo UI"/>
          <w:bCs/>
          <w:szCs w:val="21"/>
        </w:rPr>
      </w:pPr>
      <w:r w:rsidRPr="005F655B">
        <w:rPr>
          <w:rFonts w:ascii="Meiryo UI" w:eastAsia="Meiryo UI" w:hAnsi="Meiryo UI" w:hint="eastAsia"/>
          <w:bCs/>
          <w:szCs w:val="21"/>
        </w:rPr>
        <w:t>詳細は冒頭「</w:t>
      </w:r>
      <w:r w:rsidR="00422231">
        <w:rPr>
          <w:rFonts w:ascii="Meiryo UI" w:eastAsia="Meiryo UI" w:hAnsi="Meiryo UI" w:hint="eastAsia"/>
          <w:bCs/>
          <w:szCs w:val="21"/>
        </w:rPr>
        <w:t>事業概要と事業スケジュール</w:t>
      </w:r>
      <w:r w:rsidRPr="005F655B">
        <w:rPr>
          <w:rFonts w:ascii="Meiryo UI" w:eastAsia="Meiryo UI" w:hAnsi="Meiryo UI" w:hint="eastAsia"/>
          <w:bCs/>
          <w:szCs w:val="21"/>
        </w:rPr>
        <w:t>」をご参照ください。</w:t>
      </w:r>
    </w:p>
    <w:p w14:paraId="0206C705" w14:textId="77777777" w:rsidR="00D066F7" w:rsidRDefault="00D066F7" w:rsidP="004D4D60">
      <w:pPr>
        <w:spacing w:line="300" w:lineRule="exact"/>
        <w:rPr>
          <w:rFonts w:ascii="Meiryo UI" w:eastAsia="Meiryo UI" w:hAnsi="Meiryo UI"/>
          <w:b/>
          <w:sz w:val="24"/>
          <w:u w:val="single"/>
        </w:rPr>
      </w:pPr>
    </w:p>
    <w:p w14:paraId="413F6467" w14:textId="4CC09F43" w:rsidR="00CB6B29" w:rsidRPr="00B368A9" w:rsidRDefault="00A22988" w:rsidP="00F240A3">
      <w:pPr>
        <w:pStyle w:val="e-"/>
        <w:outlineLvl w:val="0"/>
      </w:pPr>
      <w:bookmarkStart w:id="3" w:name="_Toc213662944"/>
      <w:r>
        <w:rPr>
          <w:rFonts w:hint="eastAsia"/>
        </w:rPr>
        <w:t>１</w:t>
      </w:r>
      <w:r w:rsidR="00CB6B29" w:rsidRPr="00B368A9">
        <w:rPr>
          <w:rFonts w:hint="eastAsia"/>
        </w:rPr>
        <w:t xml:space="preserve">　対象となる事業</w:t>
      </w:r>
      <w:bookmarkEnd w:id="3"/>
      <w:r w:rsidR="00B368A9">
        <w:rPr>
          <w:rFonts w:hint="eastAsia"/>
        </w:rPr>
        <w:t xml:space="preserve">　　　　　　　　　　　　　　　　　　　　　　　　　　　　　　　　　　　　　　　　　　　　　　　　　　　　　　　　　　　　</w:t>
      </w:r>
    </w:p>
    <w:p w14:paraId="4C64EC49" w14:textId="65370D8A" w:rsidR="00CB6B29" w:rsidRDefault="00CB6B29" w:rsidP="00D066F7">
      <w:pPr>
        <w:spacing w:line="300" w:lineRule="exact"/>
        <w:ind w:firstLineChars="100" w:firstLine="210"/>
        <w:rPr>
          <w:rFonts w:ascii="Meiryo UI" w:eastAsia="PMingLiU" w:hAnsi="Meiryo UI"/>
          <w:bCs/>
          <w:szCs w:val="21"/>
          <w:u w:val="wave"/>
          <w:lang w:eastAsia="zh-TW"/>
        </w:rPr>
      </w:pPr>
      <w:r w:rsidRPr="00CB6B29">
        <w:rPr>
          <w:rFonts w:ascii="Meiryo UI" w:eastAsia="Meiryo UI" w:hAnsi="Meiryo UI" w:hint="eastAsia"/>
          <w:bCs/>
          <w:szCs w:val="21"/>
        </w:rPr>
        <w:t>北海道内の水辺（川、海、湖沼など）における環境保全活動を行う団体（または流域ネットワーク）が実施する事業。事業</w:t>
      </w:r>
      <w:r w:rsidR="00481BAA">
        <w:rPr>
          <w:rFonts w:ascii="Meiryo UI" w:eastAsia="Meiryo UI" w:hAnsi="Meiryo UI" w:hint="eastAsia"/>
          <w:bCs/>
          <w:szCs w:val="21"/>
        </w:rPr>
        <w:t>申請</w:t>
      </w:r>
      <w:r w:rsidRPr="00CB6B29">
        <w:rPr>
          <w:rFonts w:ascii="Meiryo UI" w:eastAsia="Meiryo UI" w:hAnsi="Meiryo UI" w:hint="eastAsia"/>
          <w:bCs/>
          <w:szCs w:val="21"/>
        </w:rPr>
        <w:t>のために</w:t>
      </w:r>
      <w:r w:rsidR="0078734A">
        <w:rPr>
          <w:rFonts w:ascii="Meiryo UI" w:eastAsia="Meiryo UI" w:hAnsi="Meiryo UI" w:hint="eastAsia"/>
          <w:bCs/>
          <w:szCs w:val="21"/>
        </w:rPr>
        <w:t>新しく</w:t>
      </w:r>
      <w:r w:rsidRPr="00CB6B29">
        <w:rPr>
          <w:rFonts w:ascii="Meiryo UI" w:eastAsia="Meiryo UI" w:hAnsi="Meiryo UI" w:hint="eastAsia"/>
          <w:bCs/>
          <w:szCs w:val="21"/>
        </w:rPr>
        <w:t>団体を結成し</w:t>
      </w:r>
      <w:r w:rsidR="0078734A">
        <w:rPr>
          <w:rFonts w:ascii="Meiryo UI" w:eastAsia="Meiryo UI" w:hAnsi="Meiryo UI" w:hint="eastAsia"/>
          <w:bCs/>
          <w:szCs w:val="21"/>
        </w:rPr>
        <w:t>て</w:t>
      </w:r>
      <w:r w:rsidRPr="00CB6B29">
        <w:rPr>
          <w:rFonts w:ascii="Meiryo UI" w:eastAsia="Meiryo UI" w:hAnsi="Meiryo UI" w:hint="eastAsia"/>
          <w:bCs/>
          <w:szCs w:val="21"/>
        </w:rPr>
        <w:t>応募すること</w:t>
      </w:r>
      <w:r w:rsidR="00571A47">
        <w:rPr>
          <w:rFonts w:ascii="Meiryo UI" w:eastAsia="Meiryo UI" w:hAnsi="Meiryo UI" w:hint="eastAsia"/>
          <w:bCs/>
          <w:szCs w:val="21"/>
        </w:rPr>
        <w:t>も</w:t>
      </w:r>
      <w:r w:rsidR="0078734A">
        <w:rPr>
          <w:rFonts w:ascii="Meiryo UI" w:eastAsia="Meiryo UI" w:hAnsi="Meiryo UI" w:hint="eastAsia"/>
          <w:bCs/>
          <w:szCs w:val="21"/>
        </w:rPr>
        <w:t>できます</w:t>
      </w:r>
      <w:r w:rsidRPr="00CB6B29">
        <w:rPr>
          <w:rFonts w:ascii="Meiryo UI" w:eastAsia="Meiryo UI" w:hAnsi="Meiryo UI" w:hint="eastAsia"/>
          <w:bCs/>
          <w:szCs w:val="21"/>
        </w:rPr>
        <w:t>。</w:t>
      </w:r>
      <w:r w:rsidR="005A7E5C" w:rsidRPr="005A7E5C">
        <w:rPr>
          <w:rFonts w:ascii="Meiryo UI" w:eastAsia="Meiryo UI" w:hAnsi="Meiryo UI" w:hint="eastAsia"/>
          <w:bCs/>
          <w:szCs w:val="21"/>
          <w:u w:val="wave"/>
        </w:rPr>
        <w:t>（審査では、団体</w:t>
      </w:r>
      <w:r w:rsidR="00481BAA">
        <w:rPr>
          <w:rFonts w:ascii="Meiryo UI" w:eastAsia="Meiryo UI" w:hAnsi="Meiryo UI" w:hint="eastAsia"/>
          <w:bCs/>
          <w:szCs w:val="21"/>
          <w:u w:val="wave"/>
        </w:rPr>
        <w:t>の規模・実績</w:t>
      </w:r>
      <w:r w:rsidR="005A7E5C" w:rsidRPr="005A7E5C">
        <w:rPr>
          <w:rFonts w:ascii="Meiryo UI" w:eastAsia="Meiryo UI" w:hAnsi="Meiryo UI" w:hint="eastAsia"/>
          <w:bCs/>
          <w:szCs w:val="21"/>
          <w:u w:val="wave"/>
        </w:rPr>
        <w:t>よりも</w:t>
      </w:r>
      <w:r w:rsidR="00481BAA">
        <w:rPr>
          <w:rFonts w:ascii="Meiryo UI" w:eastAsia="Meiryo UI" w:hAnsi="Meiryo UI" w:hint="eastAsia"/>
          <w:bCs/>
          <w:szCs w:val="21"/>
          <w:u w:val="wave"/>
        </w:rPr>
        <w:t>申請</w:t>
      </w:r>
      <w:r w:rsidR="005A7E5C" w:rsidRPr="005A7E5C">
        <w:rPr>
          <w:rFonts w:ascii="Meiryo UI" w:eastAsia="Meiryo UI" w:hAnsi="Meiryo UI" w:hint="eastAsia"/>
          <w:bCs/>
          <w:szCs w:val="21"/>
          <w:u w:val="wave"/>
        </w:rPr>
        <w:t>事業内容</w:t>
      </w:r>
      <w:r w:rsidR="0078734A">
        <w:rPr>
          <w:rFonts w:ascii="Meiryo UI" w:eastAsia="Meiryo UI" w:hAnsi="Meiryo UI" w:hint="eastAsia"/>
          <w:bCs/>
          <w:szCs w:val="21"/>
          <w:u w:val="wave"/>
        </w:rPr>
        <w:t>を重視</w:t>
      </w:r>
      <w:r w:rsidR="00AF492B">
        <w:rPr>
          <w:rFonts w:ascii="Meiryo UI" w:eastAsia="Meiryo UI" w:hAnsi="Meiryo UI" w:hint="eastAsia"/>
          <w:bCs/>
          <w:szCs w:val="21"/>
          <w:u w:val="wave"/>
        </w:rPr>
        <w:t>し</w:t>
      </w:r>
      <w:r w:rsidR="005A7E5C" w:rsidRPr="005A7E5C">
        <w:rPr>
          <w:rFonts w:ascii="Meiryo UI" w:eastAsia="Meiryo UI" w:hAnsi="Meiryo UI" w:hint="eastAsia"/>
          <w:bCs/>
          <w:szCs w:val="21"/>
          <w:u w:val="wave"/>
        </w:rPr>
        <w:t>ます</w:t>
      </w:r>
      <w:r w:rsidR="005A7E5C" w:rsidRPr="005A7E5C">
        <w:rPr>
          <w:rFonts w:ascii="Meiryo UI" w:eastAsia="Meiryo UI" w:hAnsi="Meiryo UI" w:hint="eastAsia"/>
          <w:bCs/>
          <w:szCs w:val="21"/>
          <w:u w:val="wave"/>
          <w:lang w:eastAsia="zh-TW"/>
        </w:rPr>
        <w:t>）</w:t>
      </w:r>
    </w:p>
    <w:p w14:paraId="4900792E" w14:textId="267089D5" w:rsidR="00731DF2" w:rsidRPr="00731DF2" w:rsidRDefault="00731DF2" w:rsidP="005456CE">
      <w:pPr>
        <w:ind w:firstLineChars="100" w:firstLine="210"/>
        <w:rPr>
          <w:rFonts w:ascii="Meiryo UI" w:eastAsia="Meiryo UI" w:hAnsi="Meiryo UI"/>
          <w:bCs/>
          <w:szCs w:val="21"/>
          <w:u w:val="wave"/>
        </w:rPr>
      </w:pPr>
      <w:r>
        <w:rPr>
          <w:rFonts w:ascii="Meiryo UI" w:eastAsia="Meiryo UI" w:hAnsi="Meiryo UI" w:hint="eastAsia"/>
          <w:bCs/>
          <w:szCs w:val="21"/>
        </w:rPr>
        <w:t>また、</w:t>
      </w:r>
      <w:r w:rsidRPr="00731DF2">
        <w:rPr>
          <w:rFonts w:ascii="Meiryo UI" w:eastAsia="Meiryo UI" w:hAnsi="Meiryo UI" w:hint="eastAsia"/>
          <w:bCs/>
          <w:szCs w:val="21"/>
        </w:rPr>
        <w:t>次世代コースでは、</w:t>
      </w:r>
      <w:r w:rsidRPr="00731DF2">
        <w:rPr>
          <w:rFonts w:ascii="Meiryo UI" w:eastAsia="Meiryo UI" w:hAnsi="Meiryo UI" w:cs="ＭＳ明朝" w:hint="eastAsia"/>
          <w:kern w:val="0"/>
          <w:szCs w:val="21"/>
        </w:rPr>
        <w:t>将来の環境保全人材育成に資する水辺の学び（体験活動、</w:t>
      </w:r>
      <w:r w:rsidR="007864C1">
        <w:rPr>
          <w:rFonts w:ascii="Meiryo UI" w:eastAsia="Meiryo UI" w:hAnsi="Meiryo UI" w:cs="ＭＳ明朝" w:hint="eastAsia"/>
          <w:kern w:val="0"/>
          <w:szCs w:val="21"/>
        </w:rPr>
        <w:t>探究</w:t>
      </w:r>
      <w:r w:rsidRPr="00731DF2">
        <w:rPr>
          <w:rFonts w:ascii="Meiryo UI" w:eastAsia="Meiryo UI" w:hAnsi="Meiryo UI" w:cs="ＭＳ明朝" w:hint="eastAsia"/>
          <w:kern w:val="0"/>
          <w:szCs w:val="21"/>
        </w:rPr>
        <w:t>活動等）も対象とします。</w:t>
      </w:r>
    </w:p>
    <w:p w14:paraId="7EA76392" w14:textId="77777777" w:rsidR="00B368A9" w:rsidRPr="005A7E5C" w:rsidRDefault="00B368A9" w:rsidP="00CB6B29">
      <w:pPr>
        <w:spacing w:line="300" w:lineRule="exact"/>
        <w:rPr>
          <w:rFonts w:ascii="Meiryo UI" w:eastAsia="Meiryo UI" w:hAnsi="Meiryo UI"/>
          <w:bCs/>
          <w:szCs w:val="21"/>
          <w:u w:val="wave"/>
          <w:lang w:eastAsia="zh-TW"/>
        </w:rPr>
      </w:pPr>
    </w:p>
    <w:p w14:paraId="45144B9C" w14:textId="340E5C27" w:rsidR="00B368A9" w:rsidRPr="00CB6B29" w:rsidRDefault="00B368A9" w:rsidP="00B368A9">
      <w:pPr>
        <w:spacing w:line="300" w:lineRule="exact"/>
        <w:ind w:firstLineChars="100" w:firstLine="210"/>
        <w:rPr>
          <w:rFonts w:ascii="Meiryo UI" w:eastAsia="Meiryo UI" w:hAnsi="Meiryo UI"/>
          <w:b/>
          <w:szCs w:val="21"/>
          <w:u w:val="single"/>
          <w:lang w:eastAsia="zh-TW"/>
        </w:rPr>
      </w:pPr>
      <w:r>
        <w:rPr>
          <w:rFonts w:ascii="Meiryo UI" w:eastAsia="Meiryo UI" w:hAnsi="Meiryo UI" w:hint="eastAsia"/>
          <w:bCs/>
          <w:szCs w:val="21"/>
          <w:lang w:eastAsia="zh-TW"/>
        </w:rPr>
        <w:t xml:space="preserve"> </w:t>
      </w:r>
      <w:r w:rsidR="00BD055E">
        <w:rPr>
          <w:rFonts w:ascii="Meiryo UI" w:eastAsia="Meiryo UI" w:hAnsi="Meiryo UI" w:hint="eastAsia"/>
          <w:bCs/>
          <w:szCs w:val="21"/>
        </w:rPr>
        <w:t>事業</w:t>
      </w:r>
      <w:r>
        <w:rPr>
          <w:rFonts w:ascii="Meiryo UI" w:eastAsia="Meiryo UI" w:hAnsi="Meiryo UI" w:hint="eastAsia"/>
          <w:bCs/>
          <w:szCs w:val="21"/>
          <w:lang w:eastAsia="zh-TW"/>
        </w:rPr>
        <w:t>実施期間：</w:t>
      </w:r>
      <w:r w:rsidRPr="00CB6B29">
        <w:rPr>
          <w:rFonts w:ascii="Meiryo UI" w:eastAsia="Meiryo UI" w:hAnsi="Meiryo UI" w:hint="eastAsia"/>
          <w:b/>
          <w:bCs/>
          <w:szCs w:val="21"/>
          <w:u w:val="single"/>
          <w:lang w:eastAsia="zh-TW"/>
        </w:rPr>
        <w:t>202</w:t>
      </w:r>
      <w:r w:rsidR="00E9429B">
        <w:rPr>
          <w:rFonts w:ascii="Meiryo UI" w:eastAsia="Meiryo UI" w:hAnsi="Meiryo UI" w:hint="eastAsia"/>
          <w:b/>
          <w:bCs/>
          <w:szCs w:val="21"/>
          <w:u w:val="single"/>
        </w:rPr>
        <w:t>6</w:t>
      </w:r>
      <w:r w:rsidRPr="00CB6B29">
        <w:rPr>
          <w:rFonts w:ascii="Meiryo UI" w:eastAsia="Meiryo UI" w:hAnsi="Meiryo UI" w:hint="eastAsia"/>
          <w:b/>
          <w:bCs/>
          <w:szCs w:val="21"/>
          <w:u w:val="single"/>
          <w:lang w:eastAsia="zh-TW"/>
        </w:rPr>
        <w:t>年４月１日</w:t>
      </w:r>
      <w:r w:rsidR="00E9429B">
        <w:rPr>
          <w:rFonts w:ascii="Meiryo UI" w:eastAsia="Meiryo UI" w:hAnsi="Meiryo UI" w:hint="eastAsia"/>
          <w:b/>
          <w:bCs/>
          <w:szCs w:val="21"/>
          <w:u w:val="single"/>
        </w:rPr>
        <w:t>（水）</w:t>
      </w:r>
      <w:r w:rsidRPr="00CB6B29">
        <w:rPr>
          <w:rFonts w:ascii="Meiryo UI" w:eastAsia="Meiryo UI" w:hAnsi="Meiryo UI" w:hint="eastAsia"/>
          <w:b/>
          <w:bCs/>
          <w:szCs w:val="21"/>
          <w:u w:val="single"/>
          <w:lang w:eastAsia="zh-TW"/>
        </w:rPr>
        <w:t>～202</w:t>
      </w:r>
      <w:r w:rsidR="00E9429B">
        <w:rPr>
          <w:rFonts w:ascii="Meiryo UI" w:eastAsia="Meiryo UI" w:hAnsi="Meiryo UI" w:hint="eastAsia"/>
          <w:b/>
          <w:bCs/>
          <w:szCs w:val="21"/>
          <w:u w:val="single"/>
        </w:rPr>
        <w:t>6</w:t>
      </w:r>
      <w:r w:rsidRPr="00CB6B29">
        <w:rPr>
          <w:rFonts w:ascii="Meiryo UI" w:eastAsia="Meiryo UI" w:hAnsi="Meiryo UI" w:hint="eastAsia"/>
          <w:b/>
          <w:bCs/>
          <w:szCs w:val="21"/>
          <w:u w:val="single"/>
          <w:lang w:eastAsia="zh-TW"/>
        </w:rPr>
        <w:t>年11月30</w:t>
      </w:r>
      <w:r w:rsidR="004A28EB">
        <w:rPr>
          <w:rFonts w:ascii="Meiryo UI" w:eastAsia="Meiryo UI" w:hAnsi="Meiryo UI" w:hint="eastAsia"/>
          <w:b/>
          <w:bCs/>
          <w:szCs w:val="21"/>
          <w:u w:val="single"/>
        </w:rPr>
        <w:t>日</w:t>
      </w:r>
      <w:r w:rsidR="00E9429B">
        <w:rPr>
          <w:rFonts w:ascii="Meiryo UI" w:eastAsia="Meiryo UI" w:hAnsi="Meiryo UI" w:hint="eastAsia"/>
          <w:b/>
          <w:bCs/>
          <w:szCs w:val="21"/>
          <w:u w:val="single"/>
        </w:rPr>
        <w:t>（月）</w:t>
      </w:r>
    </w:p>
    <w:p w14:paraId="56C97C2B" w14:textId="36A57C5C" w:rsidR="00CB6B29" w:rsidRPr="00596F85" w:rsidRDefault="00CB6B29" w:rsidP="00CB6B29">
      <w:pPr>
        <w:spacing w:line="300" w:lineRule="exact"/>
        <w:rPr>
          <w:rFonts w:ascii="Meiryo UI" w:eastAsia="Meiryo UI" w:hAnsi="Meiryo UI"/>
          <w:bCs/>
          <w:szCs w:val="21"/>
          <w:lang w:eastAsia="zh-TW"/>
        </w:rPr>
      </w:pPr>
    </w:p>
    <w:p w14:paraId="0AAD5AB0" w14:textId="77777777" w:rsidR="00CB6B29" w:rsidRPr="00CB6B29" w:rsidRDefault="00CB6B29" w:rsidP="00CB6B29">
      <w:pPr>
        <w:spacing w:line="300" w:lineRule="exact"/>
        <w:rPr>
          <w:rFonts w:ascii="Meiryo UI" w:eastAsia="Meiryo UI" w:hAnsi="Meiryo UI"/>
          <w:bCs/>
          <w:szCs w:val="21"/>
          <w:lang w:eastAsia="zh-TW"/>
        </w:rPr>
      </w:pPr>
      <w:r w:rsidRPr="00CB6B29">
        <w:rPr>
          <w:rFonts w:ascii="Meiryo UI" w:eastAsia="Meiryo UI" w:hAnsi="Meiryo UI" w:hint="eastAsia"/>
          <w:bCs/>
          <w:szCs w:val="21"/>
          <w:lang w:eastAsia="zh-TW"/>
        </w:rPr>
        <w:t>＜具体例＞</w:t>
      </w:r>
    </w:p>
    <w:p w14:paraId="377CB5FB" w14:textId="79B165E6" w:rsidR="00CB6B29" w:rsidRPr="00CB6B29" w:rsidRDefault="00CB6B29" w:rsidP="00CB6B29">
      <w:pPr>
        <w:spacing w:line="300" w:lineRule="exact"/>
        <w:rPr>
          <w:rFonts w:ascii="Meiryo UI" w:eastAsia="Meiryo UI" w:hAnsi="Meiryo UI"/>
          <w:bCs/>
          <w:szCs w:val="21"/>
        </w:rPr>
      </w:pPr>
      <w:r w:rsidRPr="00CB6B29">
        <w:rPr>
          <w:rFonts w:ascii="Meiryo UI" w:eastAsia="Meiryo UI" w:hAnsi="Meiryo UI" w:hint="eastAsia"/>
          <w:bCs/>
          <w:szCs w:val="21"/>
        </w:rPr>
        <w:t>水辺に関わる地域や流域をフィールドとして行う水質浄化などの環境保全活動や環境教育のための観察会、自然再生</w:t>
      </w:r>
      <w:r w:rsidR="005456CE">
        <w:rPr>
          <w:rFonts w:ascii="Meiryo UI" w:eastAsia="Meiryo UI" w:hAnsi="Meiryo UI" w:hint="eastAsia"/>
          <w:bCs/>
          <w:szCs w:val="21"/>
        </w:rPr>
        <w:t>の取組</w:t>
      </w:r>
      <w:r w:rsidRPr="00CB6B29">
        <w:rPr>
          <w:rFonts w:ascii="Meiryo UI" w:eastAsia="Meiryo UI" w:hAnsi="Meiryo UI" w:hint="eastAsia"/>
          <w:bCs/>
          <w:szCs w:val="21"/>
        </w:rPr>
        <w:t>、体験学習、セミナー、情報提供など</w:t>
      </w:r>
      <w:r w:rsidR="00CA349E">
        <w:rPr>
          <w:rFonts w:ascii="Meiryo UI" w:eastAsia="Meiryo UI" w:hAnsi="Meiryo UI" w:hint="eastAsia"/>
          <w:bCs/>
          <w:szCs w:val="21"/>
        </w:rPr>
        <w:t>、以下の事例等を想定しています</w:t>
      </w:r>
      <w:r w:rsidRPr="00CB6B29">
        <w:rPr>
          <w:rFonts w:ascii="Meiryo UI" w:eastAsia="Meiryo UI" w:hAnsi="Meiryo UI" w:hint="eastAsia"/>
          <w:bCs/>
          <w:szCs w:val="21"/>
        </w:rPr>
        <w:t>。</w:t>
      </w:r>
    </w:p>
    <w:p w14:paraId="465E1FD2" w14:textId="77777777" w:rsidR="00CB6B29" w:rsidRPr="00CB6B29" w:rsidRDefault="00CB6B29" w:rsidP="00CB6B29">
      <w:pPr>
        <w:spacing w:line="300" w:lineRule="exact"/>
        <w:rPr>
          <w:rFonts w:ascii="Meiryo UI" w:eastAsia="Meiryo UI" w:hAnsi="Meiryo UI"/>
          <w:bCs/>
          <w:szCs w:val="21"/>
        </w:rPr>
      </w:pPr>
    </w:p>
    <w:p w14:paraId="23F799A0" w14:textId="769DEE03"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（1）</w:t>
      </w:r>
      <w:r w:rsidR="00CB6B29" w:rsidRPr="001376F5">
        <w:rPr>
          <w:rFonts w:ascii="Meiryo UI" w:eastAsia="Meiryo UI" w:hAnsi="Meiryo UI" w:hint="eastAsia"/>
          <w:bCs/>
          <w:szCs w:val="21"/>
        </w:rPr>
        <w:t>環境保全のための水質調査、水質浄化、植樹、清掃活動、外来種の駆除、希少種の保護</w:t>
      </w:r>
    </w:p>
    <w:p w14:paraId="6CCD5CE6" w14:textId="2A7EB297" w:rsidR="00CB6B29" w:rsidRPr="001376F5" w:rsidRDefault="001376F5" w:rsidP="001376F5">
      <w:pPr>
        <w:spacing w:line="300" w:lineRule="exact"/>
        <w:ind w:left="420" w:hangingChars="200" w:hanging="420"/>
        <w:rPr>
          <w:rFonts w:ascii="Meiryo UI" w:eastAsia="Meiryo UI" w:hAnsi="Meiryo UI"/>
          <w:bCs/>
          <w:szCs w:val="21"/>
        </w:rPr>
      </w:pPr>
      <w:r>
        <w:rPr>
          <w:rFonts w:ascii="Meiryo UI" w:eastAsia="Meiryo UI" w:hAnsi="Meiryo UI" w:hint="eastAsia"/>
          <w:bCs/>
          <w:szCs w:val="21"/>
        </w:rPr>
        <w:t>（2）</w:t>
      </w:r>
      <w:r w:rsidR="00CB6B29" w:rsidRPr="001376F5">
        <w:rPr>
          <w:rFonts w:ascii="Meiryo UI" w:eastAsia="Meiryo UI" w:hAnsi="Meiryo UI" w:hint="eastAsia"/>
          <w:bCs/>
          <w:szCs w:val="21"/>
        </w:rPr>
        <w:t>普及啓発のための自然観察会や水生生物調査、漂着物調査、体験活動、セミナー開催、パンフレット・教材などの作成</w:t>
      </w:r>
    </w:p>
    <w:p w14:paraId="1D71D23A" w14:textId="105204AC"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（3）（1）</w:t>
      </w:r>
      <w:r w:rsidR="00CB6B29" w:rsidRPr="001376F5">
        <w:rPr>
          <w:rFonts w:ascii="Meiryo UI" w:eastAsia="Meiryo UI" w:hAnsi="Meiryo UI" w:hint="eastAsia"/>
          <w:bCs/>
          <w:szCs w:val="21"/>
        </w:rPr>
        <w:t>、</w:t>
      </w:r>
      <w:r>
        <w:rPr>
          <w:rFonts w:ascii="Meiryo UI" w:eastAsia="Meiryo UI" w:hAnsi="Meiryo UI" w:hint="eastAsia"/>
          <w:bCs/>
          <w:szCs w:val="21"/>
        </w:rPr>
        <w:t>（2）</w:t>
      </w:r>
      <w:r w:rsidR="00CB6B29" w:rsidRPr="001376F5">
        <w:rPr>
          <w:rFonts w:ascii="Meiryo UI" w:eastAsia="Meiryo UI" w:hAnsi="Meiryo UI" w:hint="eastAsia"/>
          <w:bCs/>
          <w:szCs w:val="21"/>
        </w:rPr>
        <w:t>事業実施に関わる器材（水質検査キット、双眼鏡等）を購入し、継続的に市民へ貸出</w:t>
      </w:r>
    </w:p>
    <w:p w14:paraId="4D01A71C" w14:textId="6E370826" w:rsidR="00CB6B29" w:rsidRPr="001376F5" w:rsidRDefault="001376F5" w:rsidP="001376F5">
      <w:pPr>
        <w:spacing w:line="300" w:lineRule="exact"/>
        <w:rPr>
          <w:rFonts w:ascii="Meiryo UI" w:eastAsia="Meiryo UI" w:hAnsi="Meiryo UI"/>
          <w:bCs/>
          <w:szCs w:val="21"/>
        </w:rPr>
      </w:pPr>
      <w:r>
        <w:rPr>
          <w:rFonts w:ascii="Meiryo UI" w:eastAsia="Meiryo UI" w:hAnsi="Meiryo UI" w:hint="eastAsia"/>
          <w:bCs/>
          <w:szCs w:val="21"/>
        </w:rPr>
        <w:t>（4）</w:t>
      </w:r>
      <w:r w:rsidR="00CB6B29" w:rsidRPr="001376F5">
        <w:rPr>
          <w:rFonts w:ascii="Meiryo UI" w:eastAsia="Meiryo UI" w:hAnsi="Meiryo UI" w:hint="eastAsia"/>
          <w:bCs/>
          <w:szCs w:val="21"/>
        </w:rPr>
        <w:t>脱炭素を目的とした小水力発電の実験や設備設置など（</w:t>
      </w:r>
      <w:r w:rsidR="00AF492B">
        <w:rPr>
          <w:rFonts w:ascii="Meiryo UI" w:eastAsia="Meiryo UI" w:hAnsi="Meiryo UI" w:hint="eastAsia"/>
          <w:bCs/>
          <w:szCs w:val="21"/>
        </w:rPr>
        <w:t>※</w:t>
      </w:r>
      <w:r w:rsidR="00CB6B29" w:rsidRPr="001376F5">
        <w:rPr>
          <w:rFonts w:ascii="Meiryo UI" w:eastAsia="Meiryo UI" w:hAnsi="Meiryo UI" w:hint="eastAsia"/>
          <w:bCs/>
          <w:szCs w:val="21"/>
        </w:rPr>
        <w:t>設置場所の環境保全</w:t>
      </w:r>
      <w:r w:rsidR="00AF492B">
        <w:rPr>
          <w:rFonts w:ascii="Meiryo UI" w:eastAsia="Meiryo UI" w:hAnsi="Meiryo UI" w:hint="eastAsia"/>
          <w:bCs/>
          <w:szCs w:val="21"/>
        </w:rPr>
        <w:t>に十分配慮すること</w:t>
      </w:r>
      <w:r w:rsidR="00CB6B29" w:rsidRPr="001376F5">
        <w:rPr>
          <w:rFonts w:ascii="Meiryo UI" w:eastAsia="Meiryo UI" w:hAnsi="Meiryo UI" w:hint="eastAsia"/>
          <w:bCs/>
          <w:szCs w:val="21"/>
        </w:rPr>
        <w:t>）</w:t>
      </w:r>
    </w:p>
    <w:p w14:paraId="3E86EC4F" w14:textId="5AB0D384" w:rsidR="00FC3F54" w:rsidRDefault="00FC3F54">
      <w:pPr>
        <w:widowControl/>
        <w:jc w:val="left"/>
        <w:rPr>
          <w:rFonts w:ascii="Meiryo UI" w:eastAsia="Meiryo UI" w:hAnsi="Meiryo UI"/>
          <w:b/>
          <w:szCs w:val="21"/>
        </w:rPr>
      </w:pPr>
    </w:p>
    <w:p w14:paraId="65EF215B" w14:textId="77777777" w:rsidR="00C945D1" w:rsidRPr="00A23A16" w:rsidRDefault="00C945D1">
      <w:pPr>
        <w:widowControl/>
        <w:jc w:val="left"/>
        <w:rPr>
          <w:rFonts w:ascii="Meiryo UI" w:eastAsia="Meiryo UI" w:hAnsi="Meiryo UI"/>
          <w:b/>
          <w:szCs w:val="21"/>
        </w:rPr>
      </w:pPr>
    </w:p>
    <w:p w14:paraId="2FE5541B" w14:textId="17BEB0A6" w:rsidR="00CB6B29" w:rsidRPr="00CB6B29" w:rsidRDefault="00A22988" w:rsidP="00F240A3">
      <w:pPr>
        <w:pStyle w:val="e-"/>
        <w:outlineLvl w:val="0"/>
      </w:pPr>
      <w:bookmarkStart w:id="4" w:name="_Toc213662945"/>
      <w:r>
        <w:rPr>
          <w:rFonts w:hint="eastAsia"/>
        </w:rPr>
        <w:t>２</w:t>
      </w:r>
      <w:r w:rsidR="00CB6B29" w:rsidRPr="00CB6B29">
        <w:rPr>
          <w:rFonts w:hint="eastAsia"/>
        </w:rPr>
        <w:t xml:space="preserve">　対象となる団体</w:t>
      </w:r>
      <w:bookmarkEnd w:id="4"/>
    </w:p>
    <w:p w14:paraId="597D0D46" w14:textId="139FE50B" w:rsidR="006D4456" w:rsidRDefault="00571A47" w:rsidP="005A7E5C">
      <w:pPr>
        <w:spacing w:line="300" w:lineRule="exact"/>
        <w:ind w:firstLineChars="100" w:firstLine="210"/>
        <w:rPr>
          <w:rFonts w:ascii="Meiryo UI" w:eastAsia="Meiryo UI" w:hAnsi="Meiryo UI"/>
          <w:bCs/>
          <w:szCs w:val="21"/>
        </w:rPr>
      </w:pPr>
      <w:r>
        <w:rPr>
          <w:rFonts w:ascii="Meiryo UI" w:eastAsia="Meiryo UI" w:hAnsi="Meiryo UI" w:hint="eastAsia"/>
          <w:bCs/>
          <w:szCs w:val="21"/>
        </w:rPr>
        <w:t>本助成</w:t>
      </w:r>
      <w:r w:rsidR="00195B45">
        <w:rPr>
          <w:rFonts w:ascii="Meiryo UI" w:eastAsia="Meiryo UI" w:hAnsi="Meiryo UI" w:hint="eastAsia"/>
          <w:bCs/>
          <w:szCs w:val="21"/>
        </w:rPr>
        <w:t>事業</w:t>
      </w:r>
      <w:r>
        <w:rPr>
          <w:rFonts w:ascii="Meiryo UI" w:eastAsia="Meiryo UI" w:hAnsi="Meiryo UI" w:hint="eastAsia"/>
          <w:bCs/>
          <w:szCs w:val="21"/>
        </w:rPr>
        <w:t>は</w:t>
      </w:r>
      <w:r w:rsidR="00CB6B29" w:rsidRPr="00CB6B29">
        <w:rPr>
          <w:rFonts w:ascii="Meiryo UI" w:eastAsia="Meiryo UI" w:hAnsi="Meiryo UI" w:hint="eastAsia"/>
          <w:bCs/>
          <w:szCs w:val="21"/>
        </w:rPr>
        <w:t>、</w:t>
      </w:r>
      <w:r>
        <w:rPr>
          <w:rFonts w:ascii="Meiryo UI" w:eastAsia="Meiryo UI" w:hAnsi="Meiryo UI" w:hint="eastAsia"/>
          <w:bCs/>
          <w:szCs w:val="21"/>
        </w:rPr>
        <w:t>北海</w:t>
      </w:r>
      <w:r w:rsidR="00CB6B29" w:rsidRPr="00CB6B29">
        <w:rPr>
          <w:rFonts w:ascii="Meiryo UI" w:eastAsia="Meiryo UI" w:hAnsi="Meiryo UI" w:hint="eastAsia"/>
          <w:bCs/>
          <w:szCs w:val="21"/>
        </w:rPr>
        <w:t>道内の水辺（川、海、湖沼など）における環境</w:t>
      </w:r>
      <w:r>
        <w:rPr>
          <w:rFonts w:ascii="Meiryo UI" w:eastAsia="Meiryo UI" w:hAnsi="Meiryo UI" w:hint="eastAsia"/>
          <w:bCs/>
          <w:szCs w:val="21"/>
        </w:rPr>
        <w:t>保全活動</w:t>
      </w:r>
      <w:r w:rsidR="00CB6B29" w:rsidRPr="00CB6B29">
        <w:rPr>
          <w:rFonts w:ascii="Meiryo UI" w:eastAsia="Meiryo UI" w:hAnsi="Meiryo UI" w:hint="eastAsia"/>
          <w:bCs/>
          <w:szCs w:val="21"/>
        </w:rPr>
        <w:t>を行う非営利団体</w:t>
      </w:r>
      <w:r>
        <w:rPr>
          <w:rFonts w:ascii="Meiryo UI" w:eastAsia="Meiryo UI" w:hAnsi="Meiryo UI" w:hint="eastAsia"/>
          <w:bCs/>
          <w:szCs w:val="21"/>
        </w:rPr>
        <w:t>等を対象と</w:t>
      </w:r>
      <w:r w:rsidR="001D45BE">
        <w:rPr>
          <w:rFonts w:ascii="Meiryo UI" w:eastAsia="Meiryo UI" w:hAnsi="Meiryo UI" w:hint="eastAsia"/>
          <w:bCs/>
          <w:szCs w:val="21"/>
        </w:rPr>
        <w:t>しています。</w:t>
      </w:r>
    </w:p>
    <w:p w14:paraId="0BD854AC" w14:textId="2D7328B2" w:rsidR="00CB6B29" w:rsidRDefault="006D4456" w:rsidP="005A7E5C">
      <w:pPr>
        <w:spacing w:line="300" w:lineRule="exact"/>
        <w:ind w:firstLineChars="100" w:firstLine="210"/>
        <w:rPr>
          <w:rFonts w:ascii="Meiryo UI" w:eastAsia="Meiryo UI" w:hAnsi="Meiryo UI"/>
          <w:bCs/>
          <w:szCs w:val="21"/>
        </w:rPr>
      </w:pPr>
      <w:r>
        <w:rPr>
          <w:rFonts w:ascii="Meiryo UI" w:eastAsia="Meiryo UI" w:hAnsi="Meiryo UI" w:hint="eastAsia"/>
          <w:bCs/>
          <w:szCs w:val="21"/>
        </w:rPr>
        <w:t>まずは、申請予定の事業（活動）がどのコースに該当するかを確認してください。以下の要件を満たす団体のみが、申請の対象となります。</w:t>
      </w:r>
      <w:r w:rsidR="001D45BE">
        <w:rPr>
          <w:rFonts w:ascii="Meiryo UI" w:eastAsia="Meiryo UI" w:hAnsi="Meiryo UI" w:hint="eastAsia"/>
          <w:bCs/>
          <w:szCs w:val="21"/>
        </w:rPr>
        <w:t>各コース</w:t>
      </w:r>
      <w:r w:rsidR="00571A47">
        <w:rPr>
          <w:rFonts w:ascii="Meiryo UI" w:eastAsia="Meiryo UI" w:hAnsi="Meiryo UI" w:hint="eastAsia"/>
          <w:bCs/>
          <w:szCs w:val="21"/>
        </w:rPr>
        <w:t>、該当する</w:t>
      </w:r>
      <w:r w:rsidR="00CB6B29" w:rsidRPr="00CB6B29">
        <w:rPr>
          <w:rFonts w:ascii="Meiryo UI" w:eastAsia="Meiryo UI" w:hAnsi="Meiryo UI" w:hint="eastAsia"/>
          <w:bCs/>
          <w:szCs w:val="21"/>
        </w:rPr>
        <w:t>次の要件の全てを満たしていることが必要です。</w:t>
      </w:r>
    </w:p>
    <w:tbl>
      <w:tblPr>
        <w:tblStyle w:val="ac"/>
        <w:tblW w:w="0" w:type="auto"/>
        <w:tblInd w:w="704" w:type="dxa"/>
        <w:tblLook w:val="04A0" w:firstRow="1" w:lastRow="0" w:firstColumn="1" w:lastColumn="0" w:noHBand="0" w:noVBand="1"/>
      </w:tblPr>
      <w:tblGrid>
        <w:gridCol w:w="1701"/>
        <w:gridCol w:w="3544"/>
      </w:tblGrid>
      <w:tr w:rsidR="001D45BE" w14:paraId="120F95C7" w14:textId="77777777" w:rsidTr="001D45BE">
        <w:tc>
          <w:tcPr>
            <w:tcW w:w="1701" w:type="dxa"/>
          </w:tcPr>
          <w:p w14:paraId="41052070" w14:textId="75631BDF"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e-水コース</w:t>
            </w:r>
          </w:p>
        </w:tc>
        <w:tc>
          <w:tcPr>
            <w:tcW w:w="3544" w:type="dxa"/>
          </w:tcPr>
          <w:p w14:paraId="7CBA4C57" w14:textId="031F710D"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A、流域ネットワークであればB追加</w:t>
            </w:r>
          </w:p>
        </w:tc>
      </w:tr>
      <w:tr w:rsidR="001D45BE" w14:paraId="741D8F24" w14:textId="77777777" w:rsidTr="001D45BE">
        <w:tc>
          <w:tcPr>
            <w:tcW w:w="1701" w:type="dxa"/>
          </w:tcPr>
          <w:p w14:paraId="7AF1A39E" w14:textId="0942F542"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次世代コース</w:t>
            </w:r>
          </w:p>
        </w:tc>
        <w:tc>
          <w:tcPr>
            <w:tcW w:w="3544" w:type="dxa"/>
          </w:tcPr>
          <w:p w14:paraId="231EEAAC" w14:textId="5F34530E"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w:t>
            </w:r>
            <w:r w:rsidR="00306EAE" w:rsidRPr="00306EAE">
              <w:rPr>
                <w:rFonts w:ascii="Meiryo UI" w:eastAsia="Meiryo UI" w:hAnsi="Meiryo UI" w:hint="eastAsia"/>
                <w:b/>
                <w:szCs w:val="21"/>
              </w:rPr>
              <w:t>および</w:t>
            </w:r>
            <w:r w:rsidRPr="00306EAE">
              <w:rPr>
                <w:rFonts w:ascii="Meiryo UI" w:eastAsia="Meiryo UI" w:hAnsi="Meiryo UI" w:hint="eastAsia"/>
                <w:b/>
                <w:szCs w:val="21"/>
              </w:rPr>
              <w:t>C</w:t>
            </w:r>
          </w:p>
        </w:tc>
      </w:tr>
      <w:tr w:rsidR="001D45BE" w14:paraId="23B0CB0E" w14:textId="77777777" w:rsidTr="001D45BE">
        <w:tc>
          <w:tcPr>
            <w:tcW w:w="1701" w:type="dxa"/>
          </w:tcPr>
          <w:p w14:paraId="2D093CEF" w14:textId="41CFCF4F"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しずくコース</w:t>
            </w:r>
          </w:p>
        </w:tc>
        <w:tc>
          <w:tcPr>
            <w:tcW w:w="3544" w:type="dxa"/>
          </w:tcPr>
          <w:p w14:paraId="5673632E" w14:textId="2646F604" w:rsidR="001D45BE" w:rsidRPr="00306EAE" w:rsidRDefault="001D45BE" w:rsidP="005A7E5C">
            <w:pPr>
              <w:spacing w:line="300" w:lineRule="exact"/>
              <w:rPr>
                <w:rFonts w:ascii="Meiryo UI" w:eastAsia="Meiryo UI" w:hAnsi="Meiryo UI"/>
                <w:b/>
                <w:szCs w:val="21"/>
              </w:rPr>
            </w:pPr>
            <w:r w:rsidRPr="00306EAE">
              <w:rPr>
                <w:rFonts w:ascii="Meiryo UI" w:eastAsia="Meiryo UI" w:hAnsi="Meiryo UI" w:hint="eastAsia"/>
                <w:b/>
                <w:szCs w:val="21"/>
              </w:rPr>
              <w:t>A</w:t>
            </w:r>
          </w:p>
        </w:tc>
      </w:tr>
    </w:tbl>
    <w:p w14:paraId="533E440A" w14:textId="076B68C3" w:rsidR="00306EAE" w:rsidRDefault="00306EAE" w:rsidP="00306EAE">
      <w:pPr>
        <w:autoSpaceDE w:val="0"/>
        <w:autoSpaceDN w:val="0"/>
        <w:adjustRightInd w:val="0"/>
        <w:ind w:leftChars="100" w:left="210" w:rightChars="237" w:right="498"/>
        <w:jc w:val="left"/>
      </w:pPr>
      <w:r w:rsidRPr="00306EAE">
        <w:rPr>
          <w:rFonts w:ascii="Meiryo UI" w:eastAsia="Meiryo UI" w:hAnsi="Meiryo UI" w:cs="ＭＳ 明朝" w:hint="eastAsia"/>
        </w:rPr>
        <w:t>※</w:t>
      </w:r>
      <w:r w:rsidRPr="00306EAE">
        <w:rPr>
          <w:rFonts w:ascii="Meiryo UI" w:eastAsia="Meiryo UI" w:hAnsi="Meiryo UI"/>
        </w:rPr>
        <w:t xml:space="preserve"> e-水コース</w:t>
      </w:r>
      <w:r w:rsidR="002125B7">
        <w:rPr>
          <w:rFonts w:ascii="Meiryo UI" w:eastAsia="Meiryo UI" w:hAnsi="Meiryo UI" w:hint="eastAsia"/>
        </w:rPr>
        <w:t>で</w:t>
      </w:r>
      <w:r w:rsidRPr="00306EAE">
        <w:rPr>
          <w:rFonts w:ascii="Meiryo UI" w:eastAsia="Meiryo UI" w:hAnsi="Meiryo UI"/>
        </w:rPr>
        <w:t>「流域ネットワーク」</w:t>
      </w:r>
      <w:r w:rsidR="002125B7">
        <w:rPr>
          <w:rFonts w:ascii="Meiryo UI" w:eastAsia="Meiryo UI" w:hAnsi="Meiryo UI" w:hint="eastAsia"/>
        </w:rPr>
        <w:t>として</w:t>
      </w:r>
      <w:r w:rsidRPr="00306EAE">
        <w:rPr>
          <w:rFonts w:ascii="Meiryo UI" w:eastAsia="Meiryo UI" w:hAnsi="Meiryo UI"/>
        </w:rPr>
        <w:t>申請する場合は、A</w:t>
      </w:r>
      <w:r w:rsidR="002125B7">
        <w:rPr>
          <w:rFonts w:ascii="Meiryo UI" w:eastAsia="Meiryo UI" w:hAnsi="Meiryo UI" w:hint="eastAsia"/>
        </w:rPr>
        <w:t>の要件</w:t>
      </w:r>
      <w:r w:rsidRPr="00306EAE">
        <w:rPr>
          <w:rFonts w:ascii="Meiryo UI" w:eastAsia="Meiryo UI" w:hAnsi="Meiryo UI"/>
        </w:rPr>
        <w:t>に加えてBを満た</w:t>
      </w:r>
      <w:r w:rsidR="002125B7">
        <w:rPr>
          <w:rFonts w:ascii="Meiryo UI" w:eastAsia="Meiryo UI" w:hAnsi="Meiryo UI" w:hint="eastAsia"/>
        </w:rPr>
        <w:t>す必要があります</w:t>
      </w:r>
      <w:r w:rsidRPr="00306EAE">
        <w:rPr>
          <w:rFonts w:ascii="Meiryo UI" w:eastAsia="Meiryo UI" w:hAnsi="Meiryo UI"/>
        </w:rPr>
        <w:t>。</w:t>
      </w:r>
      <w:r w:rsidRPr="00306EAE">
        <w:rPr>
          <w:rFonts w:ascii="Meiryo UI" w:eastAsia="Meiryo UI" w:hAnsi="Meiryo UI"/>
        </w:rPr>
        <w:br/>
      </w:r>
      <w:r w:rsidRPr="00306EAE">
        <w:rPr>
          <w:rFonts w:ascii="Meiryo UI" w:eastAsia="Meiryo UI" w:hAnsi="Meiryo UI" w:cs="ＭＳ 明朝" w:hint="eastAsia"/>
        </w:rPr>
        <w:t>※</w:t>
      </w:r>
      <w:r w:rsidRPr="00306EAE">
        <w:rPr>
          <w:rFonts w:ascii="Meiryo UI" w:eastAsia="Meiryo UI" w:hAnsi="Meiryo UI"/>
        </w:rPr>
        <w:t xml:space="preserve"> 次世代コースで申請する場合は、Aに加えてCを満たしてください。</w:t>
      </w:r>
    </w:p>
    <w:p w14:paraId="1FEAB4E8" w14:textId="77777777" w:rsidR="00306EAE" w:rsidRDefault="00306EAE" w:rsidP="00CB6B29">
      <w:pPr>
        <w:autoSpaceDE w:val="0"/>
        <w:autoSpaceDN w:val="0"/>
        <w:adjustRightInd w:val="0"/>
        <w:ind w:rightChars="237" w:right="498"/>
        <w:jc w:val="left"/>
      </w:pPr>
    </w:p>
    <w:p w14:paraId="17F20019" w14:textId="77777777" w:rsidR="00C945D1" w:rsidRPr="001D45BE" w:rsidRDefault="00C945D1" w:rsidP="00CB6B29">
      <w:pPr>
        <w:autoSpaceDE w:val="0"/>
        <w:autoSpaceDN w:val="0"/>
        <w:adjustRightInd w:val="0"/>
        <w:ind w:rightChars="237" w:right="498"/>
        <w:jc w:val="left"/>
      </w:pPr>
    </w:p>
    <w:p w14:paraId="5E64762B" w14:textId="4B1C95E6" w:rsidR="00162550" w:rsidRPr="00CB6B29" w:rsidRDefault="00162550" w:rsidP="00162550">
      <w:pPr>
        <w:spacing w:line="300" w:lineRule="exact"/>
        <w:rPr>
          <w:rFonts w:ascii="Meiryo UI" w:eastAsia="Meiryo UI" w:hAnsi="Meiryo UI"/>
          <w:b/>
          <w:szCs w:val="21"/>
          <w:u w:val="single"/>
        </w:rPr>
      </w:pPr>
      <w:r>
        <w:rPr>
          <w:rFonts w:ascii="Meiryo UI" w:eastAsia="Meiryo UI" w:hAnsi="Meiryo UI" w:hint="eastAsia"/>
          <w:b/>
          <w:szCs w:val="21"/>
          <w:u w:val="single"/>
        </w:rPr>
        <w:lastRenderedPageBreak/>
        <w:t>【</w:t>
      </w:r>
      <w:r w:rsidR="001D45BE">
        <w:rPr>
          <w:rFonts w:ascii="Meiryo UI" w:eastAsia="Meiryo UI" w:hAnsi="Meiryo UI" w:hint="eastAsia"/>
          <w:b/>
          <w:szCs w:val="21"/>
          <w:u w:val="single"/>
        </w:rPr>
        <w:t>A</w:t>
      </w:r>
      <w:r w:rsidR="00195B45">
        <w:rPr>
          <w:rFonts w:ascii="Meiryo UI" w:eastAsia="Meiryo UI" w:hAnsi="Meiryo UI"/>
          <w:b/>
          <w:szCs w:val="21"/>
          <w:u w:val="single"/>
        </w:rPr>
        <w:t xml:space="preserve"> </w:t>
      </w:r>
      <w:r w:rsidR="001D45BE">
        <w:rPr>
          <w:rFonts w:ascii="Meiryo UI" w:eastAsia="Meiryo UI" w:hAnsi="Meiryo UI" w:hint="eastAsia"/>
          <w:b/>
          <w:szCs w:val="21"/>
          <w:u w:val="single"/>
        </w:rPr>
        <w:t>:</w:t>
      </w:r>
      <w:r w:rsidR="00195B45">
        <w:rPr>
          <w:rFonts w:ascii="Meiryo UI" w:eastAsia="Meiryo UI" w:hAnsi="Meiryo UI"/>
          <w:b/>
          <w:szCs w:val="21"/>
          <w:u w:val="single"/>
        </w:rPr>
        <w:t xml:space="preserve"> </w:t>
      </w:r>
      <w:r w:rsidR="00F026F3">
        <w:rPr>
          <w:rFonts w:ascii="Meiryo UI" w:eastAsia="Meiryo UI" w:hAnsi="Meiryo UI" w:hint="eastAsia"/>
          <w:b/>
          <w:szCs w:val="21"/>
          <w:u w:val="single"/>
        </w:rPr>
        <w:t>全</w:t>
      </w:r>
      <w:r>
        <w:rPr>
          <w:rFonts w:ascii="Meiryo UI" w:eastAsia="Meiryo UI" w:hAnsi="Meiryo UI" w:hint="eastAsia"/>
          <w:b/>
          <w:szCs w:val="21"/>
          <w:u w:val="single"/>
        </w:rPr>
        <w:t>コース共通</w:t>
      </w:r>
      <w:r w:rsidR="00917A93">
        <w:rPr>
          <w:rFonts w:ascii="Meiryo UI" w:eastAsia="Meiryo UI" w:hAnsi="Meiryo UI" w:hint="eastAsia"/>
          <w:b/>
          <w:szCs w:val="21"/>
          <w:u w:val="single"/>
        </w:rPr>
        <w:t>要件</w:t>
      </w:r>
      <w:r>
        <w:rPr>
          <w:rFonts w:ascii="Meiryo UI" w:eastAsia="Meiryo UI" w:hAnsi="Meiryo UI" w:hint="eastAsia"/>
          <w:b/>
          <w:szCs w:val="21"/>
          <w:u w:val="single"/>
        </w:rPr>
        <w:t>】</w:t>
      </w:r>
      <w:r w:rsidR="008371FC">
        <w:rPr>
          <w:rFonts w:ascii="Meiryo UI" w:eastAsia="Meiryo UI" w:hAnsi="Meiryo UI" w:hint="eastAsia"/>
          <w:b/>
          <w:szCs w:val="21"/>
          <w:u w:val="single"/>
        </w:rPr>
        <w:t xml:space="preserve">　</w:t>
      </w:r>
      <w:r w:rsidR="008371FC">
        <w:rPr>
          <w:rFonts w:ascii="Meiryo UI" w:eastAsia="Meiryo UI" w:hAnsi="Meiryo UI" w:cs="ＭＳ明朝" w:hint="eastAsia"/>
          <w:kern w:val="0"/>
          <w:szCs w:val="21"/>
        </w:rPr>
        <w:t>応募するすべての団体が対象となる条件</w:t>
      </w:r>
    </w:p>
    <w:tbl>
      <w:tblPr>
        <w:tblStyle w:val="ac"/>
        <w:tblW w:w="0" w:type="auto"/>
        <w:tblInd w:w="205" w:type="dxa"/>
        <w:tblLook w:val="04A0" w:firstRow="1" w:lastRow="0" w:firstColumn="1" w:lastColumn="0" w:noHBand="0" w:noVBand="1"/>
      </w:tblPr>
      <w:tblGrid>
        <w:gridCol w:w="9450"/>
      </w:tblGrid>
      <w:tr w:rsidR="00D5594E" w14:paraId="7E59F32E" w14:textId="77777777" w:rsidTr="00DB08D0">
        <w:tc>
          <w:tcPr>
            <w:tcW w:w="9450" w:type="dxa"/>
            <w:shd w:val="clear" w:color="auto" w:fill="auto"/>
          </w:tcPr>
          <w:p w14:paraId="3F8C4889" w14:textId="77777777" w:rsidR="00571A47" w:rsidRDefault="00D5594E" w:rsidP="005F1D51">
            <w:pPr>
              <w:autoSpaceDE w:val="0"/>
              <w:autoSpaceDN w:val="0"/>
              <w:adjustRightInd w:val="0"/>
              <w:ind w:leftChars="-19" w:left="420" w:hangingChars="219" w:hanging="460"/>
              <w:jc w:val="left"/>
              <w:rPr>
                <w:rFonts w:ascii="Meiryo UI" w:eastAsia="Meiryo UI" w:hAnsi="Meiryo UI" w:cs="ＭＳ明朝"/>
                <w:kern w:val="0"/>
                <w:szCs w:val="21"/>
              </w:rPr>
            </w:pPr>
            <w:bookmarkStart w:id="5" w:name="_Hlk59715027"/>
            <w:r w:rsidRPr="00CB6B29">
              <w:rPr>
                <w:rFonts w:ascii="Meiryo UI" w:eastAsia="Meiryo UI" w:hAnsi="Meiryo UI" w:cs="ＭＳ明朝"/>
                <w:kern w:val="0"/>
                <w:szCs w:val="21"/>
              </w:rPr>
              <w:t>(1)</w:t>
            </w:r>
            <w:r w:rsidRPr="00CB6B29">
              <w:rPr>
                <w:rFonts w:ascii="Meiryo UI" w:eastAsia="Meiryo UI" w:hAnsi="Meiryo UI" w:cs="ＭＳ明朝" w:hint="eastAsia"/>
                <w:kern w:val="0"/>
                <w:szCs w:val="21"/>
              </w:rPr>
              <w:t xml:space="preserve">　北海道内の水辺の環境保全のための事業実施が可能な非営利の</w:t>
            </w:r>
            <w:r>
              <w:rPr>
                <w:rFonts w:ascii="Meiryo UI" w:eastAsia="Meiryo UI" w:hAnsi="Meiryo UI" w:cs="ＭＳ明朝" w:hint="eastAsia"/>
                <w:kern w:val="0"/>
                <w:szCs w:val="21"/>
              </w:rPr>
              <w:t>団体（ネットワーク等）</w:t>
            </w:r>
            <w:r w:rsidRPr="00CB6B29">
              <w:rPr>
                <w:rFonts w:ascii="Meiryo UI" w:eastAsia="Meiryo UI" w:hAnsi="Meiryo UI" w:cs="ＭＳ明朝" w:hint="eastAsia"/>
                <w:kern w:val="0"/>
                <w:szCs w:val="21"/>
              </w:rPr>
              <w:t>であること。</w:t>
            </w:r>
          </w:p>
          <w:p w14:paraId="731CAB47" w14:textId="43C389DA" w:rsidR="00D5594E" w:rsidRPr="00CB6B29" w:rsidRDefault="00D5594E" w:rsidP="00571A47">
            <w:pPr>
              <w:autoSpaceDE w:val="0"/>
              <w:autoSpaceDN w:val="0"/>
              <w:adjustRightInd w:val="0"/>
              <w:ind w:leftChars="181" w:left="420" w:hangingChars="19" w:hanging="40"/>
              <w:jc w:val="left"/>
              <w:rPr>
                <w:rFonts w:ascii="Meiryo UI" w:eastAsia="Meiryo UI" w:hAnsi="Meiryo UI" w:cs="ＭＳ明朝"/>
                <w:kern w:val="0"/>
                <w:szCs w:val="21"/>
              </w:rPr>
            </w:pPr>
            <w:r w:rsidRPr="00CB6B29">
              <w:rPr>
                <w:rFonts w:ascii="Meiryo UI" w:eastAsia="Meiryo UI" w:hAnsi="Meiryo UI" w:cs="ＭＳ明朝" w:hint="eastAsia"/>
                <w:kern w:val="0"/>
                <w:szCs w:val="21"/>
              </w:rPr>
              <w:t>申請</w:t>
            </w:r>
            <w:r>
              <w:rPr>
                <w:rFonts w:ascii="Meiryo UI" w:eastAsia="Meiryo UI" w:hAnsi="Meiryo UI" w:cs="ＭＳ明朝" w:hint="eastAsia"/>
                <w:kern w:val="0"/>
                <w:szCs w:val="21"/>
              </w:rPr>
              <w:t>事業</w:t>
            </w:r>
            <w:r w:rsidRPr="00CB6B29">
              <w:rPr>
                <w:rFonts w:ascii="Meiryo UI" w:eastAsia="Meiryo UI" w:hAnsi="Meiryo UI" w:cs="ＭＳ明朝" w:hint="eastAsia"/>
                <w:kern w:val="0"/>
                <w:szCs w:val="21"/>
              </w:rPr>
              <w:t>実施のために設立された</w:t>
            </w:r>
            <w:r>
              <w:rPr>
                <w:rFonts w:ascii="Meiryo UI" w:eastAsia="Meiryo UI" w:hAnsi="Meiryo UI" w:cs="ＭＳ明朝" w:hint="eastAsia"/>
                <w:kern w:val="0"/>
                <w:szCs w:val="21"/>
              </w:rPr>
              <w:t>団体（ネットワーク等）</w:t>
            </w:r>
            <w:r w:rsidRPr="00CB6B29">
              <w:rPr>
                <w:rFonts w:ascii="Meiryo UI" w:eastAsia="Meiryo UI" w:hAnsi="Meiryo UI" w:cs="ＭＳ明朝" w:hint="eastAsia"/>
                <w:kern w:val="0"/>
                <w:szCs w:val="21"/>
              </w:rPr>
              <w:t>も可とします。</w:t>
            </w:r>
          </w:p>
          <w:p w14:paraId="2DE3B86F" w14:textId="77777777" w:rsidR="00D5594E"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(2)</w:t>
            </w:r>
            <w:r w:rsidRPr="00CB6B29">
              <w:rPr>
                <w:rFonts w:ascii="Meiryo UI" w:eastAsia="Meiryo UI" w:hAnsi="Meiryo UI" w:cs="ＭＳ明朝" w:hint="eastAsia"/>
                <w:kern w:val="0"/>
                <w:szCs w:val="21"/>
              </w:rPr>
              <w:t xml:space="preserve">　組織の意思決定により事業執行ができ、確実な経理処理ができること</w:t>
            </w:r>
            <w:r>
              <w:rPr>
                <w:rFonts w:ascii="Meiryo UI" w:eastAsia="Meiryo UI" w:hAnsi="Meiryo UI" w:cs="ＭＳ明朝" w:hint="eastAsia"/>
                <w:kern w:val="0"/>
                <w:szCs w:val="21"/>
              </w:rPr>
              <w:t>。</w:t>
            </w:r>
          </w:p>
          <w:p w14:paraId="142734B2" w14:textId="41BA3130" w:rsidR="00D5594E" w:rsidRPr="00162550" w:rsidRDefault="00D5594E" w:rsidP="00D749A6">
            <w:pPr>
              <w:autoSpaceDE w:val="0"/>
              <w:autoSpaceDN w:val="0"/>
              <w:adjustRightInd w:val="0"/>
              <w:ind w:left="420" w:hangingChars="200" w:hanging="420"/>
              <w:jc w:val="left"/>
              <w:rPr>
                <w:rFonts w:ascii="Meiryo UI" w:eastAsia="Meiryo UI" w:hAnsi="Meiryo UI" w:cs="ＭＳ明朝"/>
                <w:kern w:val="0"/>
                <w:szCs w:val="21"/>
              </w:rPr>
            </w:pPr>
            <w:r w:rsidRPr="00162550">
              <w:rPr>
                <w:rFonts w:ascii="Meiryo UI" w:eastAsia="Meiryo UI" w:hAnsi="Meiryo UI" w:cs="ＭＳ明朝"/>
                <w:kern w:val="0"/>
                <w:szCs w:val="21"/>
              </w:rPr>
              <w:t>(3)</w:t>
            </w:r>
            <w:r w:rsidR="000D6104">
              <w:rPr>
                <w:rFonts w:ascii="Meiryo UI" w:eastAsia="Meiryo UI" w:hAnsi="Meiryo UI" w:cs="ＭＳ明朝" w:hint="eastAsia"/>
                <w:kern w:val="0"/>
                <w:szCs w:val="21"/>
              </w:rPr>
              <w:t xml:space="preserve">　</w:t>
            </w:r>
            <w:r w:rsidRPr="00162550">
              <w:rPr>
                <w:rFonts w:ascii="Meiryo UI" w:eastAsia="Meiryo UI" w:hAnsi="Meiryo UI" w:cs="ＭＳ明朝" w:hint="eastAsia"/>
                <w:kern w:val="0"/>
                <w:szCs w:val="21"/>
              </w:rPr>
              <w:t>申請書</w:t>
            </w:r>
            <w:r w:rsidR="00D749A6">
              <w:rPr>
                <w:rFonts w:ascii="Meiryo UI" w:eastAsia="Meiryo UI" w:hAnsi="Meiryo UI" w:cs="ＭＳ明朝" w:hint="eastAsia"/>
                <w:kern w:val="0"/>
                <w:szCs w:val="21"/>
              </w:rPr>
              <w:t>（Word形式）や</w:t>
            </w:r>
            <w:r w:rsidRPr="00162550">
              <w:rPr>
                <w:rFonts w:ascii="Meiryo UI" w:eastAsia="Meiryo UI" w:hAnsi="Meiryo UI" w:cs="ＭＳ明朝" w:hint="eastAsia"/>
                <w:kern w:val="0"/>
                <w:szCs w:val="21"/>
              </w:rPr>
              <w:t>発表資料</w:t>
            </w:r>
            <w:r w:rsidR="00D749A6">
              <w:rPr>
                <w:rFonts w:ascii="Meiryo UI" w:eastAsia="Meiryo UI" w:hAnsi="Meiryo UI" w:cs="ＭＳ明朝" w:hint="eastAsia"/>
                <w:kern w:val="0"/>
                <w:szCs w:val="21"/>
              </w:rPr>
              <w:t>（</w:t>
            </w:r>
            <w:r w:rsidR="00D749A6" w:rsidRPr="00162550">
              <w:rPr>
                <w:rFonts w:ascii="Meiryo UI" w:eastAsia="Meiryo UI" w:hAnsi="Meiryo UI" w:cs="ＭＳ明朝"/>
                <w:kern w:val="0"/>
                <w:szCs w:val="21"/>
              </w:rPr>
              <w:t>PowerPoint</w:t>
            </w:r>
            <w:r w:rsidR="00D749A6">
              <w:rPr>
                <w:rFonts w:ascii="Meiryo UI" w:eastAsia="Meiryo UI" w:hAnsi="Meiryo UI" w:cs="ＭＳ明朝" w:hint="eastAsia"/>
                <w:kern w:val="0"/>
                <w:szCs w:val="21"/>
              </w:rPr>
              <w:t>形式）</w:t>
            </w:r>
            <w:r w:rsidRPr="00162550">
              <w:rPr>
                <w:rFonts w:ascii="Meiryo UI" w:eastAsia="Meiryo UI" w:hAnsi="Meiryo UI" w:cs="ＭＳ明朝" w:hint="eastAsia"/>
                <w:kern w:val="0"/>
                <w:szCs w:val="21"/>
              </w:rPr>
              <w:t>の作成、メールのやり取りなど、</w:t>
            </w:r>
            <w:r w:rsidR="00D749A6">
              <w:rPr>
                <w:rFonts w:ascii="Meiryo UI" w:eastAsia="Meiryo UI" w:hAnsi="Meiryo UI" w:cs="ＭＳ明朝" w:hint="eastAsia"/>
                <w:kern w:val="0"/>
                <w:szCs w:val="21"/>
              </w:rPr>
              <w:t>基本的な</w:t>
            </w:r>
            <w:r w:rsidRPr="00162550">
              <w:rPr>
                <w:rFonts w:ascii="Meiryo UI" w:eastAsia="Meiryo UI" w:hAnsi="Meiryo UI" w:cs="ＭＳ明朝" w:hint="eastAsia"/>
                <w:kern w:val="0"/>
                <w:szCs w:val="21"/>
              </w:rPr>
              <w:t>パソコン</w:t>
            </w:r>
            <w:r w:rsidR="00D749A6">
              <w:rPr>
                <w:rFonts w:ascii="Meiryo UI" w:eastAsia="Meiryo UI" w:hAnsi="Meiryo UI" w:cs="ＭＳ明朝" w:hint="eastAsia"/>
                <w:kern w:val="0"/>
                <w:szCs w:val="21"/>
              </w:rPr>
              <w:t>操作ができること</w:t>
            </w:r>
            <w:r w:rsidR="00BD055E">
              <w:rPr>
                <w:rFonts w:ascii="Meiryo UI" w:eastAsia="Meiryo UI" w:hAnsi="Meiryo UI" w:cs="ＭＳ明朝" w:hint="eastAsia"/>
                <w:kern w:val="0"/>
                <w:szCs w:val="21"/>
              </w:rPr>
              <w:t>。</w:t>
            </w:r>
            <w:r w:rsidRPr="00162550">
              <w:rPr>
                <w:rFonts w:ascii="Meiryo UI" w:eastAsia="Meiryo UI" w:hAnsi="Meiryo UI" w:cs="ＭＳ明朝" w:hint="eastAsia"/>
                <w:kern w:val="0"/>
                <w:szCs w:val="21"/>
              </w:rPr>
              <w:t>（スマートフォンのみの対応は</w:t>
            </w:r>
            <w:r w:rsidR="003B4653">
              <w:rPr>
                <w:rFonts w:ascii="Meiryo UI" w:eastAsia="Meiryo UI" w:hAnsi="Meiryo UI" w:cs="ＭＳ明朝" w:hint="eastAsia"/>
                <w:kern w:val="0"/>
                <w:szCs w:val="21"/>
              </w:rPr>
              <w:t>原則</w:t>
            </w:r>
            <w:r w:rsidRPr="00162550">
              <w:rPr>
                <w:rFonts w:ascii="Meiryo UI" w:eastAsia="Meiryo UI" w:hAnsi="Meiryo UI" w:cs="ＭＳ明朝" w:hint="eastAsia"/>
                <w:kern w:val="0"/>
                <w:szCs w:val="21"/>
              </w:rPr>
              <w:t>不可）</w:t>
            </w:r>
          </w:p>
          <w:p w14:paraId="3F1D573F" w14:textId="5DF970FA" w:rsidR="00D5594E" w:rsidRPr="00CB6B29"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4</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規約及び構成員名簿を有していること</w:t>
            </w:r>
            <w:r w:rsidR="00BD055E">
              <w:rPr>
                <w:rFonts w:ascii="Meiryo UI" w:eastAsia="Meiryo UI" w:hAnsi="Meiryo UI" w:cs="ＭＳ明朝" w:hint="eastAsia"/>
                <w:kern w:val="0"/>
                <w:szCs w:val="21"/>
              </w:rPr>
              <w:t>。</w:t>
            </w:r>
          </w:p>
          <w:p w14:paraId="63A8E9C5" w14:textId="225AF8B8" w:rsidR="00D5594E"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5</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代表者・連絡責任者が明らかであること</w:t>
            </w:r>
            <w:r w:rsidR="00BD055E">
              <w:rPr>
                <w:rFonts w:ascii="Meiryo UI" w:eastAsia="Meiryo UI" w:hAnsi="Meiryo UI" w:cs="ＭＳ明朝" w:hint="eastAsia"/>
                <w:kern w:val="0"/>
                <w:szCs w:val="21"/>
              </w:rPr>
              <w:t>。</w:t>
            </w:r>
          </w:p>
          <w:p w14:paraId="621D1B42" w14:textId="4A3AFA5B" w:rsidR="00D5594E" w:rsidRPr="00CB6B29" w:rsidRDefault="00D5594E" w:rsidP="00CB6B29">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6</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申請段階や活動時、キックオフミーティングや</w:t>
            </w:r>
            <w:r w:rsidR="009D6C59">
              <w:rPr>
                <w:rFonts w:ascii="Meiryo UI" w:eastAsia="Meiryo UI" w:hAnsi="Meiryo UI" w:cs="ＭＳ明朝" w:hint="eastAsia"/>
                <w:kern w:val="0"/>
                <w:szCs w:val="21"/>
              </w:rPr>
              <w:t>北海道e-水</w:t>
            </w:r>
            <w:r w:rsidRPr="00CB6B29">
              <w:rPr>
                <w:rFonts w:ascii="Meiryo UI" w:eastAsia="Meiryo UI" w:hAnsi="Meiryo UI" w:cs="ＭＳ明朝" w:hint="eastAsia"/>
                <w:kern w:val="0"/>
                <w:szCs w:val="21"/>
              </w:rPr>
              <w:t>フォーラムなどにおいて主催者が提示したルールを順守すること</w:t>
            </w:r>
            <w:r w:rsidR="00BD055E">
              <w:rPr>
                <w:rFonts w:ascii="Meiryo UI" w:eastAsia="Meiryo UI" w:hAnsi="Meiryo UI" w:cs="ＭＳ明朝" w:hint="eastAsia"/>
                <w:kern w:val="0"/>
                <w:szCs w:val="21"/>
              </w:rPr>
              <w:t>。</w:t>
            </w:r>
          </w:p>
          <w:p w14:paraId="11AB9403" w14:textId="0DB2DB2C" w:rsidR="00D5594E" w:rsidRPr="00CB6B29" w:rsidRDefault="00D5594E" w:rsidP="005A7E5C">
            <w:pPr>
              <w:autoSpaceDE w:val="0"/>
              <w:autoSpaceDN w:val="0"/>
              <w:adjustRightInd w:val="0"/>
              <w:jc w:val="left"/>
              <w:rPr>
                <w:rFonts w:ascii="Meiryo UI" w:eastAsia="Meiryo UI" w:hAnsi="Meiryo UI" w:cs="ＭＳ明朝"/>
                <w:kern w:val="0"/>
                <w:szCs w:val="21"/>
              </w:rPr>
            </w:pPr>
            <w:r w:rsidRPr="00CB6B29">
              <w:rPr>
                <w:rFonts w:ascii="Meiryo UI" w:eastAsia="Meiryo UI" w:hAnsi="Meiryo UI" w:cs="ＭＳ明朝"/>
                <w:kern w:val="0"/>
                <w:szCs w:val="21"/>
              </w:rPr>
              <w:t>(</w:t>
            </w:r>
            <w:r>
              <w:rPr>
                <w:rFonts w:ascii="Meiryo UI" w:eastAsia="Meiryo UI" w:hAnsi="Meiryo UI" w:cs="ＭＳ明朝" w:hint="eastAsia"/>
                <w:kern w:val="0"/>
                <w:szCs w:val="21"/>
              </w:rPr>
              <w:t>7</w:t>
            </w:r>
            <w:r w:rsidRPr="00CB6B29">
              <w:rPr>
                <w:rFonts w:ascii="Meiryo UI" w:eastAsia="Meiryo UI" w:hAnsi="Meiryo UI" w:cs="ＭＳ明朝"/>
                <w:kern w:val="0"/>
                <w:szCs w:val="21"/>
              </w:rPr>
              <w:t xml:space="preserve">) </w:t>
            </w:r>
            <w:r w:rsidRPr="00CB6B29">
              <w:rPr>
                <w:rFonts w:ascii="Meiryo UI" w:eastAsia="Meiryo UI" w:hAnsi="Meiryo UI" w:cs="ＭＳ明朝" w:hint="eastAsia"/>
                <w:kern w:val="0"/>
                <w:szCs w:val="21"/>
              </w:rPr>
              <w:t>暴力団等反社会的勢力ではないこと</w:t>
            </w:r>
            <w:r w:rsidR="00BD055E">
              <w:rPr>
                <w:rFonts w:ascii="Meiryo UI" w:eastAsia="Meiryo UI" w:hAnsi="Meiryo UI" w:cs="ＭＳ明朝" w:hint="eastAsia"/>
                <w:kern w:val="0"/>
                <w:szCs w:val="21"/>
              </w:rPr>
              <w:t>。</w:t>
            </w:r>
          </w:p>
        </w:tc>
      </w:tr>
      <w:bookmarkEnd w:id="5"/>
    </w:tbl>
    <w:p w14:paraId="2CCCA381" w14:textId="77777777" w:rsidR="0072099F" w:rsidRDefault="0072099F" w:rsidP="00FE3A5B">
      <w:pPr>
        <w:ind w:leftChars="100" w:left="420" w:rightChars="137" w:right="288" w:hangingChars="100" w:hanging="210"/>
        <w:rPr>
          <w:rFonts w:ascii="Meiryo UI" w:eastAsia="Meiryo UI" w:hAnsi="Meiryo UI"/>
          <w:szCs w:val="21"/>
        </w:rPr>
      </w:pPr>
    </w:p>
    <w:p w14:paraId="023E596C" w14:textId="15D3B6C1" w:rsidR="00CB6B29" w:rsidRDefault="00CB6B29" w:rsidP="00CB6B29">
      <w:pPr>
        <w:spacing w:line="300" w:lineRule="exact"/>
        <w:rPr>
          <w:rFonts w:ascii="Meiryo UI" w:eastAsia="Meiryo UI" w:hAnsi="Meiryo UI"/>
          <w:b/>
          <w:szCs w:val="21"/>
          <w:u w:val="single"/>
        </w:rPr>
      </w:pPr>
      <w:r>
        <w:rPr>
          <w:rFonts w:ascii="Meiryo UI" w:eastAsia="Meiryo UI" w:hAnsi="Meiryo UI" w:hint="eastAsia"/>
          <w:b/>
          <w:szCs w:val="21"/>
          <w:u w:val="single"/>
        </w:rPr>
        <w:t>【</w:t>
      </w:r>
      <w:r w:rsidR="001D45BE">
        <w:rPr>
          <w:rFonts w:ascii="Meiryo UI" w:eastAsia="Meiryo UI" w:hAnsi="Meiryo UI" w:hint="eastAsia"/>
          <w:b/>
          <w:szCs w:val="21"/>
          <w:u w:val="single"/>
        </w:rPr>
        <w:t>B：</w:t>
      </w:r>
      <w:r>
        <w:rPr>
          <w:rFonts w:ascii="Meiryo UI" w:eastAsia="Meiryo UI" w:hAnsi="Meiryo UI" w:hint="eastAsia"/>
          <w:b/>
          <w:szCs w:val="21"/>
          <w:u w:val="single"/>
        </w:rPr>
        <w:t>e-水コース</w:t>
      </w:r>
      <w:r w:rsidR="00917A93">
        <w:rPr>
          <w:rFonts w:ascii="Meiryo UI" w:eastAsia="Meiryo UI" w:hAnsi="Meiryo UI" w:hint="eastAsia"/>
          <w:b/>
          <w:szCs w:val="21"/>
          <w:u w:val="single"/>
        </w:rPr>
        <w:t xml:space="preserve">追加要件　</w:t>
      </w:r>
      <w:r w:rsidR="008371FC">
        <w:rPr>
          <w:rFonts w:ascii="Meiryo UI" w:eastAsia="Meiryo UI" w:hAnsi="Meiryo UI" w:hint="eastAsia"/>
          <w:b/>
          <w:szCs w:val="21"/>
          <w:u w:val="single"/>
        </w:rPr>
        <w:t>「流域ネットワーク」が対象となる条件</w:t>
      </w:r>
      <w:r>
        <w:rPr>
          <w:rFonts w:ascii="Meiryo UI" w:eastAsia="Meiryo UI" w:hAnsi="Meiryo UI" w:hint="eastAsia"/>
          <w:b/>
          <w:szCs w:val="21"/>
          <w:u w:val="single"/>
        </w:rPr>
        <w:t>】</w:t>
      </w:r>
    </w:p>
    <w:p w14:paraId="6632117B" w14:textId="77777777" w:rsidR="00A70FA3" w:rsidRDefault="00162550" w:rsidP="00CB6B29">
      <w:pPr>
        <w:spacing w:line="300" w:lineRule="exact"/>
        <w:rPr>
          <w:rFonts w:ascii="Meiryo UI" w:eastAsia="Meiryo UI" w:hAnsi="Meiryo UI"/>
          <w:bCs/>
          <w:szCs w:val="21"/>
        </w:rPr>
      </w:pPr>
      <w:r>
        <w:rPr>
          <w:rFonts w:ascii="Meiryo UI" w:eastAsia="Meiryo UI" w:hAnsi="Meiryo UI" w:hint="eastAsia"/>
          <w:bCs/>
          <w:szCs w:val="21"/>
        </w:rPr>
        <w:t xml:space="preserve">　e-水コースでは団体に加え、以下に該当する流域ネットワークも応募できます。</w:t>
      </w:r>
    </w:p>
    <w:p w14:paraId="17EDFE39" w14:textId="2DCB2AB4" w:rsidR="00162550" w:rsidRPr="00162550" w:rsidRDefault="00DE5EF7" w:rsidP="00CB6B29">
      <w:pPr>
        <w:spacing w:line="300" w:lineRule="exact"/>
        <w:rPr>
          <w:rFonts w:ascii="Meiryo UI" w:eastAsia="Meiryo UI" w:hAnsi="Meiryo UI"/>
          <w:bCs/>
          <w:szCs w:val="21"/>
        </w:rPr>
      </w:pPr>
      <w:r w:rsidRPr="00CB6B29">
        <w:rPr>
          <w:rFonts w:ascii="Meiryo UI" w:eastAsia="Meiryo UI" w:hAnsi="Meiryo UI" w:hint="eastAsia"/>
          <w:bCs/>
          <w:szCs w:val="21"/>
        </w:rPr>
        <w:t>流域ネットワークとは、流域全体または一部の環境保全に向け事業を実施する複数の関係者、団体等により構成されている組織をさします。</w:t>
      </w:r>
    </w:p>
    <w:tbl>
      <w:tblPr>
        <w:tblStyle w:val="ac"/>
        <w:tblW w:w="0" w:type="auto"/>
        <w:tblInd w:w="205" w:type="dxa"/>
        <w:tblLook w:val="04A0" w:firstRow="1" w:lastRow="0" w:firstColumn="1" w:lastColumn="0" w:noHBand="0" w:noVBand="1"/>
      </w:tblPr>
      <w:tblGrid>
        <w:gridCol w:w="9450"/>
      </w:tblGrid>
      <w:tr w:rsidR="00CB6B29" w14:paraId="6BC181E0" w14:textId="77777777" w:rsidTr="00632408">
        <w:tc>
          <w:tcPr>
            <w:tcW w:w="9450" w:type="dxa"/>
          </w:tcPr>
          <w:p w14:paraId="56050BCA" w14:textId="1B663A5F" w:rsidR="00CB6B29" w:rsidRPr="00675F34" w:rsidRDefault="00CB6B29" w:rsidP="00632408">
            <w:pPr>
              <w:autoSpaceDE w:val="0"/>
              <w:autoSpaceDN w:val="0"/>
              <w:adjustRightInd w:val="0"/>
              <w:ind w:left="420" w:hangingChars="200" w:hanging="420"/>
              <w:jc w:val="left"/>
              <w:rPr>
                <w:rFonts w:ascii="Meiryo UI" w:eastAsia="Meiryo UI" w:hAnsi="Meiryo UI" w:cs="ＭＳ明朝"/>
                <w:kern w:val="0"/>
                <w:szCs w:val="21"/>
              </w:rPr>
            </w:pPr>
            <w:r w:rsidRPr="00675F34">
              <w:rPr>
                <w:rFonts w:ascii="Meiryo UI" w:eastAsia="Meiryo UI" w:hAnsi="Meiryo UI" w:cs="ＭＳ明朝" w:hint="eastAsia"/>
                <w:kern w:val="0"/>
                <w:szCs w:val="21"/>
              </w:rPr>
              <w:t>(1)　北海道内の水辺の環境保全のための事業実施が可能な、活動流域を同じくする２つ以上の関係者（</w:t>
            </w:r>
            <w:r w:rsidR="00017B91">
              <w:rPr>
                <w:rFonts w:ascii="Meiryo UI" w:eastAsia="Meiryo UI" w:hAnsi="Meiryo UI" w:cs="ＭＳ明朝" w:hint="eastAsia"/>
                <w:kern w:val="0"/>
                <w:szCs w:val="21"/>
              </w:rPr>
              <w:t>自然保護</w:t>
            </w:r>
            <w:r w:rsidRPr="00675F34">
              <w:rPr>
                <w:rFonts w:ascii="Meiryo UI" w:eastAsia="Meiryo UI" w:hAnsi="Meiryo UI" w:cs="ＭＳ明朝" w:hint="eastAsia"/>
                <w:kern w:val="0"/>
                <w:szCs w:val="21"/>
              </w:rPr>
              <w:t>団体、NPO、農協、漁協、観光協会、学校、町内会、</w:t>
            </w:r>
            <w:r w:rsidR="00A70FA3">
              <w:rPr>
                <w:rFonts w:ascii="Meiryo UI" w:eastAsia="Meiryo UI" w:hAnsi="Meiryo UI" w:cs="ＭＳ明朝" w:hint="eastAsia"/>
                <w:kern w:val="0"/>
                <w:szCs w:val="21"/>
              </w:rPr>
              <w:t>自治体</w:t>
            </w:r>
            <w:r w:rsidRPr="00675F34">
              <w:rPr>
                <w:rFonts w:ascii="Meiryo UI" w:eastAsia="Meiryo UI" w:hAnsi="Meiryo UI" w:cs="ＭＳ明朝" w:hint="eastAsia"/>
                <w:kern w:val="0"/>
                <w:szCs w:val="21"/>
              </w:rPr>
              <w:t>など）で構成されている、非営利のネットワーク等であること</w:t>
            </w:r>
            <w:r w:rsidR="00BD055E">
              <w:rPr>
                <w:rFonts w:ascii="Meiryo UI" w:eastAsia="Meiryo UI" w:hAnsi="Meiryo UI" w:cs="ＭＳ明朝" w:hint="eastAsia"/>
                <w:kern w:val="0"/>
                <w:szCs w:val="21"/>
              </w:rPr>
              <w:t>。</w:t>
            </w:r>
          </w:p>
          <w:p w14:paraId="1AA21AA1" w14:textId="0006968D" w:rsidR="00CB6B29" w:rsidRPr="00675F34" w:rsidRDefault="00CB6B29" w:rsidP="00632408">
            <w:pPr>
              <w:autoSpaceDE w:val="0"/>
              <w:autoSpaceDN w:val="0"/>
              <w:adjustRightInd w:val="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2</w:t>
            </w:r>
            <w:r w:rsidRPr="00675F34">
              <w:rPr>
                <w:rFonts w:ascii="Meiryo UI" w:eastAsia="Meiryo UI" w:hAnsi="Meiryo UI" w:cs="ＭＳ明朝" w:hint="eastAsia"/>
                <w:kern w:val="0"/>
                <w:szCs w:val="21"/>
              </w:rPr>
              <w:t>)　流域ネットワークの意思決定により事業執行ができ、確実な経理処理ができる団体が存在すること</w:t>
            </w:r>
            <w:r w:rsidR="00BD055E">
              <w:rPr>
                <w:rFonts w:ascii="Meiryo UI" w:eastAsia="Meiryo UI" w:hAnsi="Meiryo UI" w:cs="ＭＳ明朝" w:hint="eastAsia"/>
                <w:kern w:val="0"/>
                <w:szCs w:val="21"/>
              </w:rPr>
              <w:t>。</w:t>
            </w:r>
          </w:p>
          <w:p w14:paraId="57E44896" w14:textId="6E9CEEA9" w:rsidR="00CB6B29" w:rsidRDefault="00CB6B29" w:rsidP="005A7E5C">
            <w:pPr>
              <w:autoSpaceDE w:val="0"/>
              <w:autoSpaceDN w:val="0"/>
              <w:adjustRightInd w:val="0"/>
              <w:ind w:left="420" w:hangingChars="200" w:hanging="42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3</w:t>
            </w:r>
            <w:r w:rsidRPr="00675F34">
              <w:rPr>
                <w:rFonts w:ascii="Meiryo UI" w:eastAsia="Meiryo UI" w:hAnsi="Meiryo UI" w:cs="ＭＳ明朝" w:hint="eastAsia"/>
                <w:kern w:val="0"/>
                <w:szCs w:val="21"/>
              </w:rPr>
              <w:t>)　当制度へ申請することがネットワーク内で合意されていること</w:t>
            </w:r>
            <w:r w:rsidR="00BD055E">
              <w:rPr>
                <w:rFonts w:ascii="Meiryo UI" w:eastAsia="Meiryo UI" w:hAnsi="Meiryo UI" w:cs="ＭＳ明朝" w:hint="eastAsia"/>
                <w:kern w:val="0"/>
                <w:szCs w:val="21"/>
              </w:rPr>
              <w:t>。</w:t>
            </w:r>
            <w:r w:rsidRPr="00675F34">
              <w:rPr>
                <w:rFonts w:ascii="Meiryo UI" w:eastAsia="Meiryo UI" w:hAnsi="Meiryo UI" w:cs="ＭＳ明朝" w:hint="eastAsia"/>
                <w:kern w:val="0"/>
                <w:szCs w:val="21"/>
              </w:rPr>
              <w:t>（当制度への申請以降に、構成・加盟団体が増えること</w:t>
            </w:r>
            <w:r w:rsidR="00A70FA3">
              <w:rPr>
                <w:rFonts w:ascii="Meiryo UI" w:eastAsia="Meiryo UI" w:hAnsi="Meiryo UI" w:cs="ＭＳ明朝" w:hint="eastAsia"/>
                <w:kern w:val="0"/>
                <w:szCs w:val="21"/>
              </w:rPr>
              <w:t>は</w:t>
            </w:r>
            <w:r w:rsidRPr="00675F34">
              <w:rPr>
                <w:rFonts w:ascii="Meiryo UI" w:eastAsia="Meiryo UI" w:hAnsi="Meiryo UI" w:cs="ＭＳ明朝" w:hint="eastAsia"/>
                <w:kern w:val="0"/>
                <w:szCs w:val="21"/>
              </w:rPr>
              <w:t>問題</w:t>
            </w:r>
            <w:r w:rsidR="00A70FA3">
              <w:rPr>
                <w:rFonts w:ascii="Meiryo UI" w:eastAsia="Meiryo UI" w:hAnsi="Meiryo UI" w:cs="ＭＳ明朝" w:hint="eastAsia"/>
                <w:kern w:val="0"/>
                <w:szCs w:val="21"/>
              </w:rPr>
              <w:t>ありません</w:t>
            </w:r>
            <w:r w:rsidRPr="00675F34">
              <w:rPr>
                <w:rFonts w:ascii="Meiryo UI" w:eastAsia="Meiryo UI" w:hAnsi="Meiryo UI" w:cs="ＭＳ明朝" w:hint="eastAsia"/>
                <w:kern w:val="0"/>
                <w:szCs w:val="21"/>
              </w:rPr>
              <w:t>。</w:t>
            </w:r>
            <w:r w:rsidR="00A70FA3">
              <w:rPr>
                <w:rFonts w:ascii="Meiryo UI" w:eastAsia="Meiryo UI" w:hAnsi="Meiryo UI" w:cs="ＭＳ明朝" w:hint="eastAsia"/>
                <w:kern w:val="0"/>
                <w:szCs w:val="21"/>
              </w:rPr>
              <w:t>ただし</w:t>
            </w:r>
            <w:r w:rsidRPr="00675F34">
              <w:rPr>
                <w:rFonts w:ascii="Meiryo UI" w:eastAsia="Meiryo UI" w:hAnsi="Meiryo UI" w:cs="ＭＳ明朝" w:hint="eastAsia"/>
                <w:kern w:val="0"/>
                <w:szCs w:val="21"/>
              </w:rPr>
              <w:t>、加盟の際にしっかりと流域ネットワーク行動計画書（別記第５号様式）にある「流域の水環境の現状と課題」などの意識、目的の共有をお願いします</w:t>
            </w:r>
            <w:r w:rsidR="00BD055E">
              <w:rPr>
                <w:rFonts w:ascii="Meiryo UI" w:eastAsia="Meiryo UI" w:hAnsi="Meiryo UI" w:cs="ＭＳ明朝" w:hint="eastAsia"/>
                <w:kern w:val="0"/>
                <w:szCs w:val="21"/>
              </w:rPr>
              <w:t>。</w:t>
            </w:r>
            <w:r w:rsidRPr="00675F34">
              <w:rPr>
                <w:rFonts w:ascii="Meiryo UI" w:eastAsia="Meiryo UI" w:hAnsi="Meiryo UI" w:cs="ＭＳ明朝" w:hint="eastAsia"/>
                <w:kern w:val="0"/>
                <w:szCs w:val="21"/>
              </w:rPr>
              <w:t>）</w:t>
            </w:r>
          </w:p>
        </w:tc>
      </w:tr>
    </w:tbl>
    <w:p w14:paraId="02C7ABF1" w14:textId="0F81802E" w:rsidR="00431BED" w:rsidRPr="003609C6" w:rsidRDefault="003609C6" w:rsidP="00162550">
      <w:pPr>
        <w:ind w:leftChars="100" w:left="420" w:hangingChars="100" w:hanging="210"/>
        <w:rPr>
          <w:rFonts w:ascii="Meiryo UI" w:eastAsia="Meiryo UI" w:hAnsi="Meiryo UI"/>
          <w:szCs w:val="21"/>
        </w:rPr>
      </w:pPr>
      <w:r w:rsidRPr="003609C6">
        <w:rPr>
          <w:rFonts w:ascii="Meiryo UI" w:eastAsia="Meiryo UI" w:hAnsi="Meiryo UI" w:cs="ＭＳ明朝"/>
          <w:kern w:val="0"/>
          <w:szCs w:val="21"/>
        </w:rPr>
        <w:t>※</w:t>
      </w:r>
      <w:r w:rsidR="00A70FA3">
        <w:rPr>
          <w:rFonts w:ascii="Meiryo UI" w:eastAsia="Meiryo UI" w:hAnsi="Meiryo UI" w:cs="ＭＳ明朝" w:hint="eastAsia"/>
          <w:kern w:val="0"/>
          <w:szCs w:val="21"/>
        </w:rPr>
        <w:t>上記（A）</w:t>
      </w:r>
      <w:r w:rsidR="00162550">
        <w:rPr>
          <w:rFonts w:ascii="Meiryo UI" w:eastAsia="Meiryo UI" w:hAnsi="Meiryo UI" w:cs="ＭＳ明朝" w:hint="eastAsia"/>
          <w:kern w:val="0"/>
          <w:szCs w:val="21"/>
        </w:rPr>
        <w:t>単団体</w:t>
      </w:r>
      <w:r w:rsidRPr="003609C6">
        <w:rPr>
          <w:rFonts w:ascii="Meiryo UI" w:eastAsia="Meiryo UI" w:hAnsi="Meiryo UI" w:cs="ＭＳ明朝" w:hint="eastAsia"/>
          <w:kern w:val="0"/>
          <w:szCs w:val="21"/>
        </w:rPr>
        <w:t>で申請しようとする団体が、別案件で同時に上記</w:t>
      </w:r>
      <w:r w:rsidR="00A70FA3">
        <w:rPr>
          <w:rFonts w:ascii="Meiryo UI" w:eastAsia="Meiryo UI" w:hAnsi="Meiryo UI" w:cs="ＭＳ明朝" w:hint="eastAsia"/>
          <w:kern w:val="0"/>
          <w:szCs w:val="21"/>
        </w:rPr>
        <w:t>（B</w:t>
      </w:r>
      <w:r w:rsidR="00A70FA3">
        <w:rPr>
          <w:rFonts w:ascii="Meiryo UI" w:eastAsia="Meiryo UI" w:hAnsi="Meiryo UI" w:cs="ＭＳ明朝"/>
          <w:kern w:val="0"/>
          <w:szCs w:val="21"/>
        </w:rPr>
        <w:t>）</w:t>
      </w:r>
      <w:r w:rsidR="00162550">
        <w:rPr>
          <w:rFonts w:ascii="Meiryo UI" w:eastAsia="Meiryo UI" w:hAnsi="Meiryo UI" w:cs="ＭＳ明朝" w:hint="eastAsia"/>
          <w:kern w:val="0"/>
          <w:szCs w:val="21"/>
        </w:rPr>
        <w:t>流域ネットワーク</w:t>
      </w:r>
      <w:r w:rsidRPr="003609C6">
        <w:rPr>
          <w:rFonts w:ascii="Meiryo UI" w:eastAsia="Meiryo UI" w:hAnsi="Meiryo UI" w:cs="ＭＳ明朝" w:hint="eastAsia"/>
          <w:kern w:val="0"/>
          <w:szCs w:val="21"/>
        </w:rPr>
        <w:t>の代表団体又は構成団体として申請することもできます</w:t>
      </w:r>
      <w:r w:rsidR="00BD055E">
        <w:rPr>
          <w:rFonts w:ascii="Meiryo UI" w:eastAsia="Meiryo UI" w:hAnsi="Meiryo UI" w:cs="ＭＳ明朝" w:hint="eastAsia"/>
          <w:kern w:val="0"/>
          <w:szCs w:val="21"/>
        </w:rPr>
        <w:t>。</w:t>
      </w:r>
    </w:p>
    <w:p w14:paraId="6D52D35F" w14:textId="77777777" w:rsidR="003609C6" w:rsidRDefault="003609C6" w:rsidP="00CB6B29">
      <w:pPr>
        <w:spacing w:line="300" w:lineRule="exact"/>
        <w:rPr>
          <w:rFonts w:ascii="Meiryo UI" w:eastAsia="Meiryo UI" w:hAnsi="Meiryo UI"/>
          <w:b/>
          <w:szCs w:val="21"/>
          <w:u w:val="single"/>
        </w:rPr>
      </w:pPr>
    </w:p>
    <w:p w14:paraId="0F37BA3F" w14:textId="3DFB52ED" w:rsidR="00CB6B29" w:rsidRPr="00CB6B29" w:rsidRDefault="00CB6B29" w:rsidP="00CB6B29">
      <w:pPr>
        <w:spacing w:line="300" w:lineRule="exact"/>
        <w:rPr>
          <w:rFonts w:ascii="Meiryo UI" w:eastAsia="Meiryo UI" w:hAnsi="Meiryo UI"/>
          <w:b/>
          <w:szCs w:val="21"/>
          <w:u w:val="single"/>
        </w:rPr>
      </w:pPr>
      <w:r w:rsidRPr="00393DD1">
        <w:rPr>
          <w:rFonts w:ascii="Meiryo UI" w:eastAsia="Meiryo UI" w:hAnsi="Meiryo UI" w:hint="eastAsia"/>
          <w:b/>
          <w:szCs w:val="21"/>
          <w:u w:val="single"/>
        </w:rPr>
        <w:t>【</w:t>
      </w:r>
      <w:r w:rsidR="001D45BE" w:rsidRPr="00393DD1">
        <w:rPr>
          <w:rFonts w:ascii="Meiryo UI" w:eastAsia="Meiryo UI" w:hAnsi="Meiryo UI" w:hint="eastAsia"/>
          <w:b/>
          <w:szCs w:val="21"/>
          <w:u w:val="single"/>
        </w:rPr>
        <w:t>C</w:t>
      </w:r>
      <w:r w:rsidR="00195B45" w:rsidRPr="00393DD1">
        <w:rPr>
          <w:rFonts w:ascii="Meiryo UI" w:eastAsia="Meiryo UI" w:hAnsi="Meiryo UI"/>
          <w:b/>
          <w:szCs w:val="21"/>
          <w:u w:val="single"/>
        </w:rPr>
        <w:t xml:space="preserve"> </w:t>
      </w:r>
      <w:r w:rsidR="001D45BE" w:rsidRPr="00393DD1">
        <w:rPr>
          <w:rFonts w:ascii="Meiryo UI" w:eastAsia="Meiryo UI" w:hAnsi="Meiryo UI" w:hint="eastAsia"/>
          <w:b/>
          <w:szCs w:val="21"/>
          <w:u w:val="single"/>
        </w:rPr>
        <w:t>:</w:t>
      </w:r>
      <w:r w:rsidR="00195B45" w:rsidRPr="00393DD1">
        <w:rPr>
          <w:rFonts w:ascii="Meiryo UI" w:eastAsia="Meiryo UI" w:hAnsi="Meiryo UI"/>
          <w:b/>
          <w:szCs w:val="21"/>
          <w:u w:val="single"/>
        </w:rPr>
        <w:t xml:space="preserve"> </w:t>
      </w:r>
      <w:r w:rsidR="003609C6" w:rsidRPr="00393DD1">
        <w:rPr>
          <w:rFonts w:ascii="Meiryo UI" w:eastAsia="Meiryo UI" w:hAnsi="Meiryo UI" w:hint="eastAsia"/>
          <w:b/>
          <w:szCs w:val="21"/>
          <w:u w:val="single"/>
        </w:rPr>
        <w:t>次世代</w:t>
      </w:r>
      <w:r w:rsidRPr="00393DD1">
        <w:rPr>
          <w:rFonts w:ascii="Meiryo UI" w:eastAsia="Meiryo UI" w:hAnsi="Meiryo UI" w:hint="eastAsia"/>
          <w:b/>
          <w:szCs w:val="21"/>
          <w:u w:val="single"/>
        </w:rPr>
        <w:t>コース</w:t>
      </w:r>
      <w:r w:rsidR="00917A93" w:rsidRPr="00393DD1">
        <w:rPr>
          <w:rFonts w:ascii="Meiryo UI" w:eastAsia="Meiryo UI" w:hAnsi="Meiryo UI" w:hint="eastAsia"/>
          <w:b/>
          <w:szCs w:val="21"/>
          <w:u w:val="single"/>
        </w:rPr>
        <w:t>追加要件</w:t>
      </w:r>
      <w:r w:rsidRPr="00393DD1">
        <w:rPr>
          <w:rFonts w:ascii="Meiryo UI" w:eastAsia="Meiryo UI" w:hAnsi="Meiryo UI" w:hint="eastAsia"/>
          <w:b/>
          <w:szCs w:val="21"/>
          <w:u w:val="single"/>
        </w:rPr>
        <w:t>】</w:t>
      </w:r>
    </w:p>
    <w:p w14:paraId="1717F772" w14:textId="51139047" w:rsidR="002A3440" w:rsidRDefault="00DE5EF7" w:rsidP="003609C6">
      <w:pPr>
        <w:ind w:leftChars="100" w:left="420" w:hangingChars="100" w:hanging="210"/>
        <w:rPr>
          <w:rFonts w:ascii="Meiryo UI" w:eastAsia="Meiryo UI" w:hAnsi="Meiryo UI"/>
          <w:szCs w:val="21"/>
          <w:u w:val="single"/>
        </w:rPr>
      </w:pPr>
      <w:r w:rsidRPr="00DE5EF7">
        <w:rPr>
          <w:rFonts w:ascii="Meiryo UI" w:eastAsia="Meiryo UI" w:hAnsi="Meiryo UI" w:hint="eastAsia"/>
          <w:szCs w:val="21"/>
        </w:rPr>
        <w:t>次世代コースとは、</w:t>
      </w:r>
      <w:r w:rsidR="009946EE" w:rsidRPr="009946EE">
        <w:rPr>
          <w:rFonts w:ascii="Meiryo UI" w:eastAsia="Meiryo UI" w:hAnsi="Meiryo UI" w:hint="eastAsia"/>
          <w:szCs w:val="21"/>
          <w:u w:val="single"/>
        </w:rPr>
        <w:t>中学</w:t>
      </w:r>
      <w:r w:rsidR="002A3440" w:rsidRPr="005724DB">
        <w:rPr>
          <w:rFonts w:ascii="Meiryo UI" w:eastAsia="Meiryo UI" w:hAnsi="Meiryo UI" w:hint="eastAsia"/>
          <w:szCs w:val="21"/>
          <w:u w:val="single"/>
        </w:rPr>
        <w:t>生以上</w:t>
      </w:r>
      <w:r w:rsidR="005156AD" w:rsidRPr="005724DB">
        <w:rPr>
          <w:rFonts w:ascii="Meiryo UI" w:eastAsia="Meiryo UI" w:hAnsi="Meiryo UI" w:hint="eastAsia"/>
          <w:szCs w:val="21"/>
          <w:u w:val="single"/>
        </w:rPr>
        <w:t>の</w:t>
      </w:r>
      <w:r w:rsidR="002A3440" w:rsidRPr="005724DB">
        <w:rPr>
          <w:rFonts w:ascii="Meiryo UI" w:eastAsia="Meiryo UI" w:hAnsi="Meiryo UI" w:hint="eastAsia"/>
          <w:szCs w:val="21"/>
          <w:u w:val="single"/>
        </w:rPr>
        <w:t>若者が</w:t>
      </w:r>
      <w:r w:rsidR="00277273">
        <w:rPr>
          <w:rFonts w:ascii="Meiryo UI" w:eastAsia="Meiryo UI" w:hAnsi="Meiryo UI" w:hint="eastAsia"/>
          <w:szCs w:val="21"/>
          <w:u w:val="single"/>
        </w:rPr>
        <w:t>主体的に</w:t>
      </w:r>
      <w:r w:rsidR="005156AD" w:rsidRPr="005724DB">
        <w:rPr>
          <w:rFonts w:ascii="Meiryo UI" w:eastAsia="Meiryo UI" w:hAnsi="Meiryo UI" w:hint="eastAsia"/>
          <w:szCs w:val="21"/>
          <w:u w:val="single"/>
        </w:rPr>
        <w:t>行う活動</w:t>
      </w:r>
      <w:r w:rsidR="00427691">
        <w:rPr>
          <w:rFonts w:ascii="Meiryo UI" w:eastAsia="Meiryo UI" w:hAnsi="Meiryo UI" w:hint="eastAsia"/>
          <w:szCs w:val="21"/>
          <w:u w:val="single"/>
        </w:rPr>
        <w:t>、若手の人材育成事業</w:t>
      </w:r>
      <w:r w:rsidR="005156AD" w:rsidRPr="005724DB">
        <w:rPr>
          <w:rFonts w:ascii="Meiryo UI" w:eastAsia="Meiryo UI" w:hAnsi="Meiryo UI" w:hint="eastAsia"/>
          <w:szCs w:val="21"/>
          <w:u w:val="single"/>
        </w:rPr>
        <w:t>を支援</w:t>
      </w:r>
      <w:r>
        <w:rPr>
          <w:rFonts w:ascii="Meiryo UI" w:eastAsia="Meiryo UI" w:hAnsi="Meiryo UI" w:hint="eastAsia"/>
          <w:szCs w:val="21"/>
        </w:rPr>
        <w:t>するものです</w:t>
      </w:r>
      <w:r w:rsidR="005156AD" w:rsidRPr="00DE5EF7">
        <w:rPr>
          <w:rFonts w:ascii="Meiryo UI" w:eastAsia="Meiryo UI" w:hAnsi="Meiryo UI" w:hint="eastAsia"/>
          <w:szCs w:val="21"/>
        </w:rPr>
        <w:t>。</w:t>
      </w:r>
    </w:p>
    <w:tbl>
      <w:tblPr>
        <w:tblStyle w:val="ac"/>
        <w:tblW w:w="0" w:type="auto"/>
        <w:tblInd w:w="205" w:type="dxa"/>
        <w:tblLook w:val="04A0" w:firstRow="1" w:lastRow="0" w:firstColumn="1" w:lastColumn="0" w:noHBand="0" w:noVBand="1"/>
      </w:tblPr>
      <w:tblGrid>
        <w:gridCol w:w="9450"/>
      </w:tblGrid>
      <w:tr w:rsidR="003609C6" w14:paraId="1A6147A8" w14:textId="77777777" w:rsidTr="00632408">
        <w:tc>
          <w:tcPr>
            <w:tcW w:w="9450" w:type="dxa"/>
          </w:tcPr>
          <w:p w14:paraId="33DA7A7B" w14:textId="5192F3E1" w:rsidR="003609C6" w:rsidRPr="001376F5" w:rsidRDefault="001376F5" w:rsidP="000F2254">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(1)</w:t>
            </w:r>
            <w:r>
              <w:rPr>
                <w:rFonts w:ascii="Meiryo UI" w:eastAsia="Meiryo UI" w:hAnsi="Meiryo UI" w:cs="ＭＳ明朝" w:hint="eastAsia"/>
                <w:kern w:val="0"/>
                <w:szCs w:val="21"/>
              </w:rPr>
              <w:t xml:space="preserve">　</w:t>
            </w:r>
            <w:r w:rsidR="003609C6" w:rsidRPr="001376F5">
              <w:rPr>
                <w:rFonts w:ascii="Meiryo UI" w:eastAsia="Meiryo UI" w:hAnsi="Meiryo UI" w:hint="eastAsia"/>
                <w:szCs w:val="21"/>
              </w:rPr>
              <w:t>活動は「2 対象となる事業」</w:t>
            </w:r>
            <w:r w:rsidR="000F2254">
              <w:rPr>
                <w:rFonts w:ascii="Meiryo UI" w:eastAsia="Meiryo UI" w:hAnsi="Meiryo UI" w:hint="eastAsia"/>
                <w:szCs w:val="21"/>
              </w:rPr>
              <w:t>に加え、</w:t>
            </w:r>
            <w:r w:rsidR="000F2254" w:rsidRPr="00740207">
              <w:rPr>
                <w:rFonts w:ascii="Meiryo UI" w:eastAsia="Meiryo UI" w:hAnsi="Meiryo UI" w:cs="ＭＳ明朝" w:hint="eastAsia"/>
                <w:kern w:val="0"/>
                <w:szCs w:val="21"/>
              </w:rPr>
              <w:t>将来の環境保全人材育成に資する</w:t>
            </w:r>
            <w:r w:rsidR="000F2254">
              <w:rPr>
                <w:rFonts w:ascii="Meiryo UI" w:eastAsia="Meiryo UI" w:hAnsi="Meiryo UI" w:cs="ＭＳ明朝" w:hint="eastAsia"/>
                <w:kern w:val="0"/>
                <w:szCs w:val="21"/>
              </w:rPr>
              <w:t>水辺の</w:t>
            </w:r>
            <w:r w:rsidR="000F2254" w:rsidRPr="00740207">
              <w:rPr>
                <w:rFonts w:ascii="Meiryo UI" w:eastAsia="Meiryo UI" w:hAnsi="Meiryo UI" w:cs="ＭＳ明朝" w:hint="eastAsia"/>
                <w:kern w:val="0"/>
                <w:szCs w:val="21"/>
              </w:rPr>
              <w:t>学び（体験活動、探</w:t>
            </w:r>
            <w:r w:rsidR="00A36BD1">
              <w:rPr>
                <w:rFonts w:ascii="Meiryo UI" w:eastAsia="Meiryo UI" w:hAnsi="Meiryo UI" w:cs="ＭＳ明朝" w:hint="eastAsia"/>
                <w:kern w:val="0"/>
                <w:szCs w:val="21"/>
              </w:rPr>
              <w:t>究</w:t>
            </w:r>
            <w:r w:rsidR="000F2254" w:rsidRPr="00740207">
              <w:rPr>
                <w:rFonts w:ascii="Meiryo UI" w:eastAsia="Meiryo UI" w:hAnsi="Meiryo UI" w:cs="ＭＳ明朝" w:hint="eastAsia"/>
                <w:kern w:val="0"/>
                <w:szCs w:val="21"/>
              </w:rPr>
              <w:t>活動等）も対象とします。</w:t>
            </w:r>
            <w:r w:rsidR="00731DF2">
              <w:rPr>
                <w:rFonts w:ascii="Meiryo UI" w:eastAsia="Meiryo UI" w:hAnsi="Meiryo UI" w:cs="ＭＳ明朝" w:hint="eastAsia"/>
                <w:kern w:val="0"/>
                <w:szCs w:val="21"/>
              </w:rPr>
              <w:t>（再掲）</w:t>
            </w:r>
          </w:p>
          <w:p w14:paraId="7B8494FF" w14:textId="0AAC9B9F" w:rsidR="00A70FA3" w:rsidRDefault="001376F5" w:rsidP="00740207">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2</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9946EE">
              <w:rPr>
                <w:rFonts w:ascii="Meiryo UI" w:eastAsia="Meiryo UI" w:hAnsi="Meiryo UI" w:cs="ＭＳ明朝" w:hint="eastAsia"/>
                <w:kern w:val="0"/>
                <w:szCs w:val="21"/>
              </w:rPr>
              <w:t>中学</w:t>
            </w:r>
            <w:r w:rsidR="00740207" w:rsidRPr="00740207">
              <w:rPr>
                <w:rFonts w:ascii="Meiryo UI" w:eastAsia="Meiryo UI" w:hAnsi="Meiryo UI" w:cs="ＭＳ明朝" w:hint="eastAsia"/>
                <w:kern w:val="0"/>
                <w:szCs w:val="21"/>
              </w:rPr>
              <w:t>生以上</w:t>
            </w:r>
            <w:r w:rsidR="00740207">
              <w:rPr>
                <w:rFonts w:ascii="Meiryo UI" w:eastAsia="Meiryo UI" w:hAnsi="Meiryo UI" w:cs="ＭＳ明朝" w:hint="eastAsia"/>
                <w:kern w:val="0"/>
                <w:szCs w:val="21"/>
              </w:rPr>
              <w:t>（</w:t>
            </w:r>
            <w:r w:rsidR="00740207" w:rsidRPr="00740207">
              <w:rPr>
                <w:rFonts w:ascii="Meiryo UI" w:eastAsia="Meiryo UI" w:hAnsi="Meiryo UI" w:cs="ＭＳ明朝" w:hint="eastAsia"/>
                <w:kern w:val="0"/>
                <w:szCs w:val="21"/>
              </w:rPr>
              <w:t>202</w:t>
            </w:r>
            <w:r w:rsidR="004B3718">
              <w:rPr>
                <w:rFonts w:ascii="Meiryo UI" w:eastAsia="Meiryo UI" w:hAnsi="Meiryo UI" w:cs="ＭＳ明朝"/>
                <w:kern w:val="0"/>
                <w:szCs w:val="21"/>
              </w:rPr>
              <w:t>6</w:t>
            </w:r>
            <w:r w:rsidR="00740207" w:rsidRPr="00740207">
              <w:rPr>
                <w:rFonts w:ascii="Meiryo UI" w:eastAsia="Meiryo UI" w:hAnsi="Meiryo UI" w:cs="ＭＳ明朝" w:hint="eastAsia"/>
                <w:kern w:val="0"/>
                <w:szCs w:val="21"/>
              </w:rPr>
              <w:t>年度に達する満年齢が概ね 1</w:t>
            </w:r>
            <w:r w:rsidR="009946EE">
              <w:rPr>
                <w:rFonts w:ascii="Meiryo UI" w:eastAsia="Meiryo UI" w:hAnsi="Meiryo UI" w:cs="ＭＳ明朝" w:hint="eastAsia"/>
                <w:kern w:val="0"/>
                <w:szCs w:val="21"/>
              </w:rPr>
              <w:t>3</w:t>
            </w:r>
            <w:r w:rsidR="00740207" w:rsidRPr="00740207">
              <w:rPr>
                <w:rFonts w:ascii="Meiryo UI" w:eastAsia="Meiryo UI" w:hAnsi="Meiryo UI" w:cs="ＭＳ明朝" w:hint="eastAsia"/>
                <w:kern w:val="0"/>
                <w:szCs w:val="21"/>
              </w:rPr>
              <w:t>歳以上25歳以下</w:t>
            </w:r>
            <w:r w:rsidR="00740207">
              <w:rPr>
                <w:rFonts w:ascii="Meiryo UI" w:eastAsia="Meiryo UI" w:hAnsi="Meiryo UI" w:cs="ＭＳ明朝" w:hint="eastAsia"/>
                <w:kern w:val="0"/>
                <w:szCs w:val="21"/>
              </w:rPr>
              <w:t>）</w:t>
            </w:r>
            <w:r w:rsidR="00740207" w:rsidRPr="00740207">
              <w:rPr>
                <w:rFonts w:ascii="Meiryo UI" w:eastAsia="Meiryo UI" w:hAnsi="Meiryo UI" w:cs="ＭＳ明朝" w:hint="eastAsia"/>
                <w:kern w:val="0"/>
                <w:szCs w:val="21"/>
              </w:rPr>
              <w:t>の若者が行う活動及び</w:t>
            </w:r>
            <w:r w:rsidR="009946EE">
              <w:rPr>
                <w:rFonts w:ascii="Meiryo UI" w:eastAsia="Meiryo UI" w:hAnsi="Meiryo UI" w:cs="ＭＳ明朝" w:hint="eastAsia"/>
                <w:kern w:val="0"/>
                <w:szCs w:val="21"/>
              </w:rPr>
              <w:t>中学</w:t>
            </w:r>
            <w:r w:rsidR="00740207" w:rsidRPr="00740207">
              <w:rPr>
                <w:rFonts w:ascii="Meiryo UI" w:eastAsia="Meiryo UI" w:hAnsi="Meiryo UI" w:cs="ＭＳ明朝" w:hint="eastAsia"/>
                <w:kern w:val="0"/>
                <w:szCs w:val="21"/>
              </w:rPr>
              <w:t>生以上の若者</w:t>
            </w:r>
            <w:r w:rsidR="00740207">
              <w:rPr>
                <w:rFonts w:ascii="Meiryo UI" w:eastAsia="Meiryo UI" w:hAnsi="Meiryo UI" w:cs="ＭＳ明朝" w:hint="eastAsia"/>
                <w:kern w:val="0"/>
                <w:szCs w:val="21"/>
              </w:rPr>
              <w:t>（同上）</w:t>
            </w:r>
            <w:r w:rsidR="00740207" w:rsidRPr="00740207">
              <w:rPr>
                <w:rFonts w:ascii="Meiryo UI" w:eastAsia="Meiryo UI" w:hAnsi="Meiryo UI" w:cs="ＭＳ明朝" w:hint="eastAsia"/>
                <w:kern w:val="0"/>
                <w:szCs w:val="21"/>
              </w:rPr>
              <w:t>と協働で事業を実施する地域の団体の活動</w:t>
            </w:r>
            <w:r w:rsidR="000F2254">
              <w:rPr>
                <w:rFonts w:ascii="Meiryo UI" w:eastAsia="Meiryo UI" w:hAnsi="Meiryo UI" w:cs="ＭＳ明朝" w:hint="eastAsia"/>
                <w:kern w:val="0"/>
                <w:szCs w:val="21"/>
              </w:rPr>
              <w:t>も</w:t>
            </w:r>
            <w:r w:rsidR="00740207" w:rsidRPr="00740207">
              <w:rPr>
                <w:rFonts w:ascii="Meiryo UI" w:eastAsia="Meiryo UI" w:hAnsi="Meiryo UI" w:cs="ＭＳ明朝" w:hint="eastAsia"/>
                <w:kern w:val="0"/>
                <w:szCs w:val="21"/>
              </w:rPr>
              <w:t>対象とします。</w:t>
            </w:r>
          </w:p>
          <w:p w14:paraId="5F9992BA" w14:textId="4ADD5D10" w:rsidR="003609C6" w:rsidRPr="001376F5" w:rsidRDefault="003609C6" w:rsidP="00A70FA3">
            <w:pPr>
              <w:ind w:leftChars="100" w:left="420" w:hangingChars="100" w:hanging="210"/>
              <w:rPr>
                <w:rFonts w:ascii="Meiryo UI" w:eastAsia="Meiryo UI" w:hAnsi="Meiryo UI"/>
                <w:szCs w:val="21"/>
              </w:rPr>
            </w:pPr>
            <w:r w:rsidRPr="001376F5">
              <w:rPr>
                <w:rFonts w:ascii="Meiryo UI" w:eastAsia="Meiryo UI" w:hAnsi="Meiryo UI" w:hint="eastAsia"/>
                <w:szCs w:val="21"/>
              </w:rPr>
              <w:t>（</w:t>
            </w:r>
            <w:r w:rsidR="00A70FA3">
              <w:rPr>
                <w:rFonts w:ascii="Meiryo UI" w:eastAsia="Meiryo UI" w:hAnsi="Meiryo UI" w:hint="eastAsia"/>
                <w:szCs w:val="21"/>
              </w:rPr>
              <w:t>想定</w:t>
            </w:r>
            <w:r w:rsidRPr="001376F5">
              <w:rPr>
                <w:rFonts w:ascii="Meiryo UI" w:eastAsia="Meiryo UI" w:hAnsi="Meiryo UI" w:hint="eastAsia"/>
                <w:szCs w:val="21"/>
              </w:rPr>
              <w:t>例：学内でのサークル・委員会・部活動、研究室での自主活動等、または学外でのボランティア・地域活動などの課外活動を想定、研究室単位での自主活動）</w:t>
            </w:r>
          </w:p>
          <w:p w14:paraId="67E2C974" w14:textId="27D4AB29" w:rsidR="003609C6" w:rsidRPr="001376F5" w:rsidRDefault="001376F5" w:rsidP="009F3174">
            <w:pPr>
              <w:ind w:left="420" w:hangingChars="200" w:hanging="420"/>
              <w:rPr>
                <w:rFonts w:ascii="Meiryo UI" w:eastAsia="Meiryo UI" w:hAnsi="Meiryo UI"/>
                <w:szCs w:val="21"/>
              </w:rPr>
            </w:pP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3</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9946EE">
              <w:rPr>
                <w:rFonts w:ascii="Meiryo UI" w:eastAsia="Meiryo UI" w:hAnsi="Meiryo UI" w:cs="ＭＳ明朝" w:hint="eastAsia"/>
                <w:kern w:val="0"/>
                <w:szCs w:val="21"/>
              </w:rPr>
              <w:t>中学～</w:t>
            </w:r>
            <w:r w:rsidR="003609C6" w:rsidRPr="001376F5">
              <w:rPr>
                <w:rFonts w:ascii="Meiryo UI" w:eastAsia="Meiryo UI" w:hAnsi="Meiryo UI" w:hint="eastAsia"/>
                <w:szCs w:val="21"/>
              </w:rPr>
              <w:t>高校生のみ</w:t>
            </w:r>
            <w:r w:rsidR="00A70FA3">
              <w:rPr>
                <w:rFonts w:ascii="Meiryo UI" w:eastAsia="Meiryo UI" w:hAnsi="Meiryo UI" w:hint="eastAsia"/>
                <w:szCs w:val="21"/>
              </w:rPr>
              <w:t>で構成される</w:t>
            </w:r>
            <w:r w:rsidR="003609C6" w:rsidRPr="001376F5">
              <w:rPr>
                <w:rFonts w:ascii="Meiryo UI" w:eastAsia="Meiryo UI" w:hAnsi="Meiryo UI" w:hint="eastAsia"/>
                <w:szCs w:val="21"/>
              </w:rPr>
              <w:t>団体は、監督者・指導者・会計担当者など18歳以上の成人（現役高校生を除く）が関わるようにしてください。</w:t>
            </w:r>
          </w:p>
          <w:p w14:paraId="0C806BB4" w14:textId="115E8CD8" w:rsidR="00444399" w:rsidRPr="00444399" w:rsidRDefault="001376F5" w:rsidP="00444399">
            <w:pPr>
              <w:autoSpaceDE w:val="0"/>
              <w:autoSpaceDN w:val="0"/>
              <w:adjustRightInd w:val="0"/>
              <w:ind w:left="420" w:hangingChars="200" w:hanging="420"/>
              <w:rPr>
                <w:rFonts w:ascii="Meiryo UI" w:eastAsia="Meiryo UI" w:hAnsi="Meiryo UI" w:cs="ＭＳ明朝"/>
                <w:szCs w:val="21"/>
              </w:rPr>
            </w:pPr>
            <w:r w:rsidRPr="00675F34">
              <w:rPr>
                <w:rFonts w:ascii="Meiryo UI" w:eastAsia="Meiryo UI" w:hAnsi="Meiryo UI" w:cs="ＭＳ明朝" w:hint="eastAsia"/>
                <w:kern w:val="0"/>
                <w:szCs w:val="21"/>
              </w:rPr>
              <w:t>(</w:t>
            </w:r>
            <w:r w:rsidR="002125B7">
              <w:rPr>
                <w:rFonts w:ascii="Meiryo UI" w:eastAsia="Meiryo UI" w:hAnsi="Meiryo UI" w:cs="ＭＳ明朝" w:hint="eastAsia"/>
                <w:kern w:val="0"/>
                <w:szCs w:val="21"/>
              </w:rPr>
              <w:t>4</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00DD585C">
              <w:rPr>
                <w:rFonts w:hint="eastAsia"/>
              </w:rPr>
              <w:t xml:space="preserve"> </w:t>
            </w:r>
            <w:r w:rsidR="00DD585C" w:rsidRPr="00DD585C">
              <w:rPr>
                <w:rFonts w:ascii="Meiryo UI" w:eastAsia="Meiryo UI" w:hAnsi="Meiryo UI" w:cs="ＭＳ明朝" w:hint="eastAsia"/>
                <w:kern w:val="0"/>
                <w:szCs w:val="21"/>
              </w:rPr>
              <w:t>授業や学校行事など、既存のカリキュラムに沿った活動は対象外ですが、それを</w:t>
            </w:r>
            <w:r w:rsidR="00DD585C" w:rsidRPr="00DD585C">
              <w:rPr>
                <w:rFonts w:ascii="Meiryo UI" w:eastAsia="Meiryo UI" w:hAnsi="Meiryo UI" w:cs="ＭＳ明朝" w:hint="eastAsia"/>
                <w:b/>
                <w:bCs/>
                <w:kern w:val="0"/>
                <w:szCs w:val="21"/>
              </w:rPr>
              <w:t>発展させた自主的・探究的な取組は助成の対象</w:t>
            </w:r>
            <w:r w:rsidR="00DD585C" w:rsidRPr="00DD585C">
              <w:rPr>
                <w:rFonts w:ascii="Meiryo UI" w:eastAsia="Meiryo UI" w:hAnsi="Meiryo UI" w:cs="ＭＳ明朝" w:hint="eastAsia"/>
                <w:kern w:val="0"/>
                <w:szCs w:val="21"/>
              </w:rPr>
              <w:t>となります。</w:t>
            </w:r>
            <w:r w:rsidR="00DD585C" w:rsidRPr="00DD585C">
              <w:rPr>
                <w:rFonts w:ascii="Meiryo UI" w:eastAsia="Meiryo UI" w:hAnsi="Meiryo UI" w:cs="ＭＳ明朝" w:hint="eastAsia"/>
                <w:b/>
                <w:bCs/>
                <w:kern w:val="0"/>
                <w:szCs w:val="21"/>
              </w:rPr>
              <w:t>若者自身の主体性や意欲を重視</w:t>
            </w:r>
            <w:r w:rsidR="00DD585C" w:rsidRPr="00DD585C">
              <w:rPr>
                <w:rFonts w:ascii="Meiryo UI" w:eastAsia="Meiryo UI" w:hAnsi="Meiryo UI" w:cs="ＭＳ明朝" w:hint="eastAsia"/>
                <w:kern w:val="0"/>
                <w:szCs w:val="21"/>
              </w:rPr>
              <w:t>します。</w:t>
            </w:r>
            <w:r w:rsidR="00444399" w:rsidRPr="00444399">
              <w:rPr>
                <w:rFonts w:ascii="Meiryo UI" w:eastAsia="Meiryo UI" w:hAnsi="Meiryo UI" w:cs="ＭＳ明朝" w:hint="eastAsia"/>
                <w:szCs w:val="21"/>
              </w:rPr>
              <w:t>（</w:t>
            </w:r>
            <w:r w:rsidR="00444399" w:rsidRPr="00393DD1">
              <w:rPr>
                <w:rFonts w:ascii="Meiryo UI" w:eastAsia="Meiryo UI" w:hAnsi="Meiryo UI" w:cs="ＭＳ明朝" w:hint="eastAsia"/>
                <w:szCs w:val="21"/>
                <w:shd w:val="pct15" w:color="auto" w:fill="FFFFFF"/>
              </w:rPr>
              <w:t>助成対象外となる事例</w:t>
            </w:r>
            <w:r w:rsidR="00444399">
              <w:rPr>
                <w:rFonts w:ascii="Meiryo UI" w:eastAsia="Meiryo UI" w:hAnsi="Meiryo UI" w:cs="ＭＳ明朝" w:hint="eastAsia"/>
                <w:szCs w:val="21"/>
              </w:rPr>
              <w:t>：毎年実施される遠足・修学旅行等で実施されるプログラム費用、授業で</w:t>
            </w:r>
            <w:r w:rsidR="004B3718">
              <w:rPr>
                <w:rFonts w:ascii="Meiryo UI" w:eastAsia="Meiryo UI" w:hAnsi="Meiryo UI" w:cs="ＭＳ明朝" w:hint="eastAsia"/>
                <w:szCs w:val="21"/>
              </w:rPr>
              <w:t>汎用</w:t>
            </w:r>
            <w:r w:rsidR="00444399">
              <w:rPr>
                <w:rFonts w:ascii="Meiryo UI" w:eastAsia="Meiryo UI" w:hAnsi="Meiryo UI" w:cs="ＭＳ明朝" w:hint="eastAsia"/>
                <w:szCs w:val="21"/>
              </w:rPr>
              <w:t>的に使用できるPC、顕微鏡等の実験・観察器具、図鑑等の書籍の購入を目的とした</w:t>
            </w:r>
            <w:r w:rsidR="005C60E4">
              <w:rPr>
                <w:rFonts w:ascii="Meiryo UI" w:eastAsia="Meiryo UI" w:hAnsi="Meiryo UI" w:cs="ＭＳ明朝" w:hint="eastAsia"/>
                <w:szCs w:val="21"/>
              </w:rPr>
              <w:t>活動</w:t>
            </w:r>
            <w:r w:rsidR="00444399">
              <w:rPr>
                <w:rFonts w:ascii="Meiryo UI" w:eastAsia="Meiryo UI" w:hAnsi="Meiryo UI" w:cs="ＭＳ明朝" w:hint="eastAsia"/>
                <w:szCs w:val="21"/>
              </w:rPr>
              <w:t>、宿泊研修</w:t>
            </w:r>
            <w:r w:rsidR="004B3718">
              <w:rPr>
                <w:rFonts w:ascii="Meiryo UI" w:eastAsia="Meiryo UI" w:hAnsi="Meiryo UI" w:cs="ＭＳ明朝" w:hint="eastAsia"/>
                <w:szCs w:val="21"/>
              </w:rPr>
              <w:t>に係る</w:t>
            </w:r>
            <w:r w:rsidR="00444399">
              <w:rPr>
                <w:rFonts w:ascii="Meiryo UI" w:eastAsia="Meiryo UI" w:hAnsi="Meiryo UI" w:cs="ＭＳ明朝" w:hint="eastAsia"/>
                <w:szCs w:val="21"/>
              </w:rPr>
              <w:t>バス代等</w:t>
            </w:r>
            <w:r w:rsidR="00444399" w:rsidRPr="00444399">
              <w:rPr>
                <w:rFonts w:ascii="Meiryo UI" w:eastAsia="Meiryo UI" w:hAnsi="Meiryo UI" w:cs="ＭＳ明朝" w:hint="eastAsia"/>
                <w:szCs w:val="21"/>
              </w:rPr>
              <w:t>）</w:t>
            </w:r>
          </w:p>
          <w:p w14:paraId="2C718753" w14:textId="34BB7EB8" w:rsidR="003609C6" w:rsidRPr="001376F5" w:rsidRDefault="00444399" w:rsidP="001376F5">
            <w:pPr>
              <w:autoSpaceDE w:val="0"/>
              <w:autoSpaceDN w:val="0"/>
              <w:adjustRightInd w:val="0"/>
              <w:jc w:val="left"/>
              <w:rPr>
                <w:rFonts w:ascii="Meiryo UI" w:eastAsia="Meiryo UI" w:hAnsi="Meiryo UI" w:cs="ＭＳ明朝"/>
                <w:kern w:val="0"/>
                <w:szCs w:val="21"/>
              </w:rPr>
            </w:pPr>
            <w:r w:rsidRPr="00675F34">
              <w:rPr>
                <w:rFonts w:ascii="Meiryo UI" w:eastAsia="Meiryo UI" w:hAnsi="Meiryo UI" w:cs="ＭＳ明朝" w:hint="eastAsia"/>
                <w:kern w:val="0"/>
                <w:szCs w:val="21"/>
              </w:rPr>
              <w:t>(</w:t>
            </w:r>
            <w:r w:rsidR="002125B7">
              <w:rPr>
                <w:rFonts w:ascii="Meiryo UI" w:eastAsia="Meiryo UI" w:hAnsi="Meiryo UI" w:cs="ＭＳ明朝" w:hint="eastAsia"/>
                <w:kern w:val="0"/>
                <w:szCs w:val="21"/>
              </w:rPr>
              <w:t>5</w:t>
            </w:r>
            <w:r w:rsidRPr="00675F34">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Pr="00444399">
              <w:rPr>
                <w:rFonts w:hint="eastAsia"/>
              </w:rPr>
              <w:t xml:space="preserve"> </w:t>
            </w:r>
            <w:r w:rsidRPr="00444399">
              <w:rPr>
                <w:rFonts w:ascii="Meiryo UI" w:eastAsia="Meiryo UI" w:hAnsi="Meiryo UI" w:cs="ＭＳ明朝" w:hint="eastAsia"/>
                <w:kern w:val="0"/>
                <w:szCs w:val="21"/>
              </w:rPr>
              <w:t>地域の団体が実施する活動である場合は、</w:t>
            </w:r>
            <w:r w:rsidRPr="00393DD1">
              <w:rPr>
                <w:rFonts w:ascii="Meiryo UI" w:eastAsia="Meiryo UI" w:hAnsi="Meiryo UI" w:cs="ＭＳ明朝" w:hint="eastAsia"/>
                <w:kern w:val="0"/>
                <w:szCs w:val="21"/>
                <w:u w:val="single"/>
              </w:rPr>
              <w:t>若者との協働、次世代育成が求められます</w:t>
            </w:r>
            <w:r w:rsidRPr="00444399">
              <w:rPr>
                <w:rFonts w:ascii="Meiryo UI" w:eastAsia="Meiryo UI" w:hAnsi="Meiryo UI" w:cs="ＭＳ明朝" w:hint="eastAsia"/>
                <w:kern w:val="0"/>
                <w:szCs w:val="21"/>
              </w:rPr>
              <w:t>。</w:t>
            </w:r>
          </w:p>
        </w:tc>
      </w:tr>
    </w:tbl>
    <w:p w14:paraId="1BE06CD3" w14:textId="77777777" w:rsidR="00277273" w:rsidRDefault="00277273" w:rsidP="00431BED">
      <w:pPr>
        <w:ind w:firstLineChars="100" w:firstLine="210"/>
        <w:rPr>
          <w:rFonts w:ascii="Meiryo UI" w:eastAsia="Meiryo UI" w:hAnsi="Meiryo UI"/>
          <w:szCs w:val="21"/>
        </w:rPr>
      </w:pPr>
    </w:p>
    <w:p w14:paraId="58F64C09" w14:textId="77777777" w:rsidR="00455333" w:rsidRDefault="00455333" w:rsidP="00431BED">
      <w:pPr>
        <w:ind w:firstLineChars="100" w:firstLine="210"/>
        <w:rPr>
          <w:rFonts w:ascii="Meiryo UI" w:eastAsia="Meiryo UI" w:hAnsi="Meiryo UI"/>
          <w:szCs w:val="21"/>
        </w:rPr>
      </w:pPr>
    </w:p>
    <w:p w14:paraId="38E827DA" w14:textId="42DFCDD1" w:rsidR="00B83FD0" w:rsidRDefault="00277273" w:rsidP="00277273">
      <w:pPr>
        <w:autoSpaceDE w:val="0"/>
        <w:autoSpaceDN w:val="0"/>
        <w:adjustRightInd w:val="0"/>
        <w:jc w:val="left"/>
        <w:rPr>
          <w:rFonts w:ascii="Meiryo UI" w:eastAsia="Meiryo UI" w:hAnsi="Meiryo UI"/>
          <w:szCs w:val="21"/>
        </w:rPr>
      </w:pPr>
      <w:r w:rsidRPr="00572D43">
        <w:rPr>
          <w:rFonts w:ascii="Meiryo UI" w:eastAsia="Meiryo UI" w:hAnsi="Meiryo UI" w:cs="ＭＳ明朝" w:hint="eastAsia"/>
          <w:kern w:val="0"/>
          <w:szCs w:val="21"/>
        </w:rPr>
        <w:t xml:space="preserve">　</w:t>
      </w:r>
      <w:r w:rsidRPr="00306EAE">
        <w:rPr>
          <w:rFonts w:ascii="Meiryo UI" w:eastAsia="Meiryo UI" w:hAnsi="Meiryo UI" w:cs="ＭＳ明朝" w:hint="eastAsia"/>
          <w:kern w:val="0"/>
          <w:szCs w:val="21"/>
          <w:highlight w:val="lightGray"/>
        </w:rPr>
        <w:t>［注意事項</w:t>
      </w:r>
      <w:r w:rsidR="00A70FA3" w:rsidRPr="00306EAE">
        <w:rPr>
          <w:rFonts w:ascii="Meiryo UI" w:eastAsia="Meiryo UI" w:hAnsi="Meiryo UI" w:cs="ＭＳ明朝" w:hint="eastAsia"/>
          <w:kern w:val="0"/>
          <w:szCs w:val="21"/>
          <w:highlight w:val="lightGray"/>
        </w:rPr>
        <w:t>：</w:t>
      </w:r>
      <w:r w:rsidR="00A70FA3" w:rsidRPr="00306EAE">
        <w:rPr>
          <w:rFonts w:ascii="Meiryo UI" w:eastAsia="Meiryo UI" w:hAnsi="Meiryo UI" w:hint="eastAsia"/>
          <w:szCs w:val="21"/>
          <w:highlight w:val="lightGray"/>
          <w:u w:val="wave"/>
        </w:rPr>
        <w:t>対象とならない組織・団体等</w:t>
      </w:r>
      <w:r w:rsidRPr="00306EAE">
        <w:rPr>
          <w:rFonts w:ascii="Meiryo UI" w:eastAsia="Meiryo UI" w:hAnsi="Meiryo UI" w:cs="ＭＳ明朝" w:hint="eastAsia"/>
          <w:kern w:val="0"/>
          <w:szCs w:val="21"/>
          <w:highlight w:val="lightGray"/>
        </w:rPr>
        <w:t>］</w:t>
      </w:r>
    </w:p>
    <w:p w14:paraId="7F125C84" w14:textId="5C11D447" w:rsidR="00306EAE" w:rsidRDefault="00306EAE" w:rsidP="00431BED">
      <w:pPr>
        <w:ind w:firstLineChars="200" w:firstLine="420"/>
        <w:rPr>
          <w:rFonts w:ascii="Meiryo UI" w:eastAsia="Meiryo UI" w:hAnsi="Meiryo UI"/>
          <w:szCs w:val="21"/>
        </w:rPr>
      </w:pPr>
      <w:r>
        <w:rPr>
          <w:rFonts w:ascii="Meiryo UI" w:eastAsia="Meiryo UI" w:hAnsi="Meiryo UI" w:hint="eastAsia"/>
          <w:szCs w:val="21"/>
        </w:rPr>
        <w:t>以下の団体は申請対象外です。</w:t>
      </w:r>
    </w:p>
    <w:p w14:paraId="526DE153" w14:textId="29536339" w:rsidR="00431BED" w:rsidRDefault="00431BED" w:rsidP="00431BED">
      <w:pPr>
        <w:ind w:firstLineChars="200" w:firstLine="420"/>
        <w:rPr>
          <w:rFonts w:ascii="Meiryo UI" w:eastAsia="Meiryo UI" w:hAnsi="Meiryo UI"/>
          <w:szCs w:val="21"/>
        </w:rPr>
      </w:pPr>
      <w:r>
        <w:rPr>
          <w:rFonts w:ascii="Meiryo UI" w:eastAsia="Meiryo UI" w:hAnsi="Meiryo UI" w:hint="eastAsia"/>
          <w:szCs w:val="21"/>
        </w:rPr>
        <w:t>・ 自治体</w:t>
      </w:r>
    </w:p>
    <w:p w14:paraId="5057C64D" w14:textId="72D54461" w:rsidR="00431BED" w:rsidRDefault="00431BED" w:rsidP="00431BED">
      <w:pPr>
        <w:ind w:firstLineChars="200" w:firstLine="420"/>
        <w:rPr>
          <w:rFonts w:ascii="Meiryo UI" w:eastAsia="Meiryo UI" w:hAnsi="Meiryo UI"/>
          <w:szCs w:val="21"/>
        </w:rPr>
      </w:pPr>
      <w:r>
        <w:rPr>
          <w:rFonts w:ascii="Meiryo UI" w:eastAsia="Meiryo UI" w:hAnsi="Meiryo UI" w:hint="eastAsia"/>
          <w:szCs w:val="21"/>
        </w:rPr>
        <w:t>・ 株式会社等の営利企業（団体）</w:t>
      </w:r>
    </w:p>
    <w:p w14:paraId="16F7ABE2" w14:textId="0F25271C" w:rsidR="00F0690E" w:rsidRDefault="00F0690E" w:rsidP="009F3174">
      <w:pPr>
        <w:ind w:firstLineChars="200" w:firstLine="420"/>
        <w:rPr>
          <w:rFonts w:ascii="Meiryo UI" w:eastAsia="Meiryo UI" w:hAnsi="Meiryo UI"/>
          <w:szCs w:val="21"/>
        </w:rPr>
      </w:pPr>
      <w:r w:rsidRPr="002C0D7E">
        <w:rPr>
          <w:rFonts w:ascii="Meiryo UI" w:eastAsia="Meiryo UI" w:hAnsi="Meiryo UI" w:hint="eastAsia"/>
          <w:szCs w:val="21"/>
        </w:rPr>
        <w:t>・ 学校名での応募（</w:t>
      </w:r>
      <w:r w:rsidR="00134966">
        <w:rPr>
          <w:rFonts w:ascii="Meiryo UI" w:eastAsia="Meiryo UI" w:hAnsi="Meiryo UI" w:hint="eastAsia"/>
          <w:szCs w:val="21"/>
        </w:rPr>
        <w:t>学校内の任意組織</w:t>
      </w:r>
      <w:r w:rsidRPr="002C0D7E">
        <w:rPr>
          <w:rFonts w:ascii="Meiryo UI" w:eastAsia="Meiryo UI" w:hAnsi="Meiryo UI" w:hint="eastAsia"/>
          <w:szCs w:val="21"/>
        </w:rPr>
        <w:t>「●●学校科学部」「●●学校</w:t>
      </w:r>
      <w:r w:rsidR="00134966">
        <w:rPr>
          <w:rFonts w:ascii="Meiryo UI" w:eastAsia="Meiryo UI" w:hAnsi="Meiryo UI" w:hint="eastAsia"/>
          <w:szCs w:val="21"/>
        </w:rPr>
        <w:t>生徒</w:t>
      </w:r>
      <w:r w:rsidRPr="002C0D7E">
        <w:rPr>
          <w:rFonts w:ascii="Meiryo UI" w:eastAsia="Meiryo UI" w:hAnsi="Meiryo UI" w:hint="eastAsia"/>
          <w:szCs w:val="21"/>
        </w:rPr>
        <w:t>会」</w:t>
      </w:r>
      <w:r w:rsidR="009F3174" w:rsidRPr="002C0D7E">
        <w:rPr>
          <w:rFonts w:ascii="Meiryo UI" w:eastAsia="Meiryo UI" w:hAnsi="Meiryo UI" w:hint="eastAsia"/>
          <w:szCs w:val="21"/>
        </w:rPr>
        <w:t>「●●学校</w:t>
      </w:r>
      <w:r w:rsidR="00731DF2">
        <w:rPr>
          <w:rFonts w:ascii="Meiryo UI" w:eastAsia="Meiryo UI" w:hAnsi="Meiryo UI" w:hint="eastAsia"/>
          <w:szCs w:val="21"/>
        </w:rPr>
        <w:t>●年●組</w:t>
      </w:r>
      <w:r w:rsidR="009F3174" w:rsidRPr="002C0D7E">
        <w:rPr>
          <w:rFonts w:ascii="Meiryo UI" w:eastAsia="Meiryo UI" w:hAnsi="Meiryo UI" w:hint="eastAsia"/>
          <w:szCs w:val="21"/>
        </w:rPr>
        <w:t>」</w:t>
      </w:r>
      <w:r w:rsidRPr="002C0D7E">
        <w:rPr>
          <w:rFonts w:ascii="Meiryo UI" w:eastAsia="Meiryo UI" w:hAnsi="Meiryo UI" w:hint="eastAsia"/>
          <w:szCs w:val="21"/>
        </w:rPr>
        <w:t>などは可）</w:t>
      </w:r>
    </w:p>
    <w:p w14:paraId="7AAD37E5" w14:textId="7D87E5A0" w:rsidR="00350AAE" w:rsidRDefault="00A70FA3" w:rsidP="00A70FA3">
      <w:pPr>
        <w:ind w:leftChars="200" w:left="420"/>
        <w:rPr>
          <w:rFonts w:ascii="Meiryo UI" w:eastAsia="Meiryo UI" w:hAnsi="Meiryo UI"/>
          <w:szCs w:val="21"/>
        </w:rPr>
      </w:pPr>
      <w:r>
        <w:rPr>
          <w:rFonts w:ascii="Meiryo UI" w:eastAsia="Meiryo UI" w:hAnsi="Meiryo UI" w:hint="eastAsia"/>
          <w:szCs w:val="21"/>
        </w:rPr>
        <w:t>※</w:t>
      </w:r>
      <w:r w:rsidR="00017B91">
        <w:rPr>
          <w:rFonts w:ascii="Meiryo UI" w:eastAsia="Meiryo UI" w:hAnsi="Meiryo UI" w:hint="eastAsia"/>
          <w:szCs w:val="21"/>
        </w:rPr>
        <w:t>ただし、</w:t>
      </w:r>
      <w:r w:rsidR="00350AAE">
        <w:rPr>
          <w:rFonts w:ascii="Meiryo UI" w:eastAsia="Meiryo UI" w:hAnsi="Meiryo UI" w:hint="eastAsia"/>
          <w:szCs w:val="21"/>
        </w:rPr>
        <w:t>上記対象とならない組織・団体が協議会等の一員として参加する活動は対象となります。</w:t>
      </w:r>
      <w:r w:rsidR="00F03637">
        <w:rPr>
          <w:rFonts w:ascii="Meiryo UI" w:eastAsia="Meiryo UI" w:hAnsi="Meiryo UI" w:hint="eastAsia"/>
          <w:szCs w:val="21"/>
        </w:rPr>
        <w:t>その場合、その協議会等は非営利組織であって</w:t>
      </w:r>
      <w:r w:rsidR="001F15D0">
        <w:rPr>
          <w:rFonts w:ascii="Meiryo UI" w:eastAsia="Meiryo UI" w:hAnsi="Meiryo UI" w:hint="eastAsia"/>
          <w:szCs w:val="21"/>
        </w:rPr>
        <w:t>前記</w:t>
      </w:r>
      <w:r>
        <w:rPr>
          <w:rFonts w:ascii="Meiryo UI" w:eastAsia="Meiryo UI" w:hAnsi="Meiryo UI" w:hint="eastAsia"/>
          <w:szCs w:val="21"/>
        </w:rPr>
        <w:t>（A）</w:t>
      </w:r>
      <w:r w:rsidR="00D5594E">
        <w:rPr>
          <w:rFonts w:ascii="Meiryo UI" w:eastAsia="Meiryo UI" w:hAnsi="Meiryo UI" w:hint="eastAsia"/>
          <w:szCs w:val="21"/>
        </w:rPr>
        <w:t>団体要件</w:t>
      </w:r>
      <w:r w:rsidR="00F03637">
        <w:rPr>
          <w:rFonts w:ascii="Meiryo UI" w:eastAsia="Meiryo UI" w:hAnsi="Meiryo UI" w:hint="eastAsia"/>
          <w:szCs w:val="21"/>
        </w:rPr>
        <w:t>・</w:t>
      </w:r>
      <w:r>
        <w:rPr>
          <w:rFonts w:ascii="Meiryo UI" w:eastAsia="Meiryo UI" w:hAnsi="Meiryo UI" w:hint="eastAsia"/>
          <w:szCs w:val="21"/>
        </w:rPr>
        <w:t>（B）</w:t>
      </w:r>
      <w:r w:rsidR="00D5594E">
        <w:rPr>
          <w:rFonts w:ascii="Meiryo UI" w:eastAsia="Meiryo UI" w:hAnsi="Meiryo UI" w:hint="eastAsia"/>
          <w:szCs w:val="21"/>
        </w:rPr>
        <w:t>流域ネットワークの要件</w:t>
      </w:r>
      <w:r w:rsidR="00F03637">
        <w:rPr>
          <w:rFonts w:ascii="Meiryo UI" w:eastAsia="Meiryo UI" w:hAnsi="Meiryo UI" w:hint="eastAsia"/>
          <w:szCs w:val="21"/>
        </w:rPr>
        <w:t>に当てはまる必要があります。</w:t>
      </w:r>
    </w:p>
    <w:p w14:paraId="34DDB673" w14:textId="77777777" w:rsidR="00017B91" w:rsidRDefault="00017B91" w:rsidP="00A70FA3">
      <w:pPr>
        <w:ind w:leftChars="200" w:left="420"/>
        <w:rPr>
          <w:rFonts w:ascii="Meiryo UI" w:eastAsia="Meiryo UI" w:hAnsi="Meiryo UI"/>
          <w:szCs w:val="21"/>
        </w:rPr>
      </w:pPr>
    </w:p>
    <w:p w14:paraId="67E1F7BC" w14:textId="6DA7AB8C" w:rsidR="004C1040" w:rsidRDefault="00A22988" w:rsidP="00F240A3">
      <w:pPr>
        <w:pStyle w:val="e-"/>
        <w:outlineLvl w:val="0"/>
      </w:pPr>
      <w:bookmarkStart w:id="6" w:name="_Toc213662946"/>
      <w:r>
        <w:rPr>
          <w:rFonts w:hint="eastAsia"/>
        </w:rPr>
        <w:t>３</w:t>
      </w:r>
      <w:r w:rsidR="00895DC7" w:rsidRPr="00572D43">
        <w:rPr>
          <w:rFonts w:hint="eastAsia"/>
        </w:rPr>
        <w:t xml:space="preserve">　</w:t>
      </w:r>
      <w:r w:rsidR="004C1040" w:rsidRPr="00572D43">
        <w:rPr>
          <w:rFonts w:hint="eastAsia"/>
        </w:rPr>
        <w:t>対象となる経費</w:t>
      </w:r>
      <w:bookmarkEnd w:id="6"/>
    </w:p>
    <w:p w14:paraId="1602339B" w14:textId="3BCC02E4" w:rsidR="00067433" w:rsidRPr="00223C73" w:rsidRDefault="00067433" w:rsidP="00EF4F93">
      <w:pPr>
        <w:rPr>
          <w:rFonts w:ascii="Meiryo UI" w:eastAsia="Meiryo UI" w:hAnsi="Meiryo UI"/>
          <w:b/>
          <w:bCs/>
        </w:rPr>
      </w:pPr>
      <w:r w:rsidRPr="00223C73">
        <w:rPr>
          <w:rFonts w:ascii="Meiryo UI" w:eastAsia="Meiryo UI" w:hAnsi="Meiryo UI" w:hint="eastAsia"/>
          <w:b/>
          <w:bCs/>
        </w:rPr>
        <w:t>【e-水コース】</w:t>
      </w:r>
    </w:p>
    <w:p w14:paraId="3889A1E2" w14:textId="77777777" w:rsidR="000B748B" w:rsidRDefault="001079E5" w:rsidP="001079E5">
      <w:pPr>
        <w:ind w:firstLineChars="100" w:firstLine="210"/>
        <w:rPr>
          <w:rFonts w:ascii="Meiryo UI" w:eastAsia="Meiryo UI" w:hAnsi="Meiryo UI"/>
        </w:rPr>
      </w:pPr>
      <w:r w:rsidRPr="001079E5">
        <w:rPr>
          <w:rFonts w:ascii="Meiryo UI" w:eastAsia="Meiryo UI" w:hAnsi="Meiryo UI" w:hint="eastAsia"/>
        </w:rPr>
        <w:t>事業の実施に必要な経費は、下記のとおりです。</w:t>
      </w:r>
    </w:p>
    <w:p w14:paraId="387BC51A" w14:textId="77777777" w:rsidR="00A525BA" w:rsidRDefault="001079E5" w:rsidP="001079E5">
      <w:pPr>
        <w:ind w:firstLineChars="100" w:firstLine="210"/>
        <w:rPr>
          <w:rFonts w:ascii="Meiryo UI" w:eastAsia="Meiryo UI" w:hAnsi="Meiryo UI"/>
        </w:rPr>
      </w:pPr>
      <w:r w:rsidRPr="001079E5">
        <w:rPr>
          <w:rFonts w:ascii="Meiryo UI" w:eastAsia="Meiryo UI" w:hAnsi="Meiryo UI" w:hint="eastAsia"/>
        </w:rPr>
        <w:t>対象とする経費は</w:t>
      </w:r>
      <w:r w:rsidR="000B748B">
        <w:rPr>
          <w:rFonts w:ascii="Meiryo UI" w:eastAsia="Meiryo UI" w:hAnsi="Meiryo UI" w:hint="eastAsia"/>
        </w:rPr>
        <w:t>「</w:t>
      </w:r>
      <w:r w:rsidR="00BD055E">
        <w:rPr>
          <w:rFonts w:ascii="Meiryo UI" w:eastAsia="Meiryo UI" w:hAnsi="Meiryo UI" w:hint="eastAsia"/>
        </w:rPr>
        <w:t>2</w:t>
      </w:r>
      <w:r w:rsidR="000B748B">
        <w:rPr>
          <w:rFonts w:ascii="Meiryo UI" w:eastAsia="Meiryo UI" w:hAnsi="Meiryo UI" w:hint="eastAsia"/>
        </w:rPr>
        <w:t>対象となる事業」</w:t>
      </w:r>
      <w:r w:rsidRPr="001079E5">
        <w:rPr>
          <w:rFonts w:ascii="Meiryo UI" w:eastAsia="Meiryo UI" w:hAnsi="Meiryo UI" w:hint="eastAsia"/>
        </w:rPr>
        <w:t>の</w:t>
      </w:r>
      <w:r w:rsidR="00BD055E">
        <w:rPr>
          <w:rFonts w:ascii="Meiryo UI" w:eastAsia="Meiryo UI" w:hAnsi="Meiryo UI" w:hint="eastAsia"/>
        </w:rPr>
        <w:t>事業実施</w:t>
      </w:r>
      <w:r w:rsidRPr="001079E5">
        <w:rPr>
          <w:rFonts w:ascii="Meiryo UI" w:eastAsia="Meiryo UI" w:hAnsi="Meiryo UI" w:hint="eastAsia"/>
        </w:rPr>
        <w:t>期間において活動に直接必要な経費とし、常勤的職員の人件費や事務所等の維持管理のための経費などは含まれません</w:t>
      </w:r>
      <w:r w:rsidR="00A525BA">
        <w:rPr>
          <w:rFonts w:ascii="Meiryo UI" w:eastAsia="Meiryo UI" w:hAnsi="Meiryo UI" w:hint="eastAsia"/>
        </w:rPr>
        <w:t>。</w:t>
      </w:r>
      <w:r w:rsidRPr="001079E5">
        <w:rPr>
          <w:rFonts w:ascii="Meiryo UI" w:eastAsia="Meiryo UI" w:hAnsi="Meiryo UI" w:hint="eastAsia"/>
        </w:rPr>
        <w:t>（一般管理費を除く）</w:t>
      </w:r>
    </w:p>
    <w:p w14:paraId="460751A8" w14:textId="5049C0F1" w:rsidR="001079E5" w:rsidRPr="000B748B" w:rsidRDefault="001079E5" w:rsidP="001079E5">
      <w:pPr>
        <w:ind w:firstLineChars="100" w:firstLine="210"/>
        <w:rPr>
          <w:rFonts w:ascii="Meiryo UI" w:eastAsia="Meiryo UI" w:hAnsi="Meiryo UI"/>
          <w:u w:val="wave"/>
        </w:rPr>
      </w:pPr>
      <w:r w:rsidRPr="000B748B">
        <w:rPr>
          <w:rFonts w:ascii="Meiryo UI" w:eastAsia="Meiryo UI" w:hAnsi="Meiryo UI" w:hint="eastAsia"/>
          <w:u w:val="wave"/>
        </w:rPr>
        <w:t>なお、助成額は、審査の段階で減額されることがありますので、ご留意ください。</w:t>
      </w:r>
    </w:p>
    <w:tbl>
      <w:tblPr>
        <w:tblW w:w="97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00" w:firstRow="0" w:lastRow="0" w:firstColumn="0" w:lastColumn="0" w:noHBand="0" w:noVBand="1"/>
      </w:tblPr>
      <w:tblGrid>
        <w:gridCol w:w="1564"/>
        <w:gridCol w:w="6237"/>
        <w:gridCol w:w="1899"/>
      </w:tblGrid>
      <w:tr w:rsidR="00D843D5" w:rsidRPr="00277273" w14:paraId="2AF5C528" w14:textId="77777777" w:rsidTr="00481BAA">
        <w:trPr>
          <w:trHeight w:val="259"/>
        </w:trPr>
        <w:tc>
          <w:tcPr>
            <w:tcW w:w="1564" w:type="dxa"/>
            <w:shd w:val="clear" w:color="auto" w:fill="E7E6E6" w:themeFill="background2"/>
            <w:tcMar>
              <w:top w:w="72" w:type="dxa"/>
              <w:left w:w="144" w:type="dxa"/>
              <w:bottom w:w="72" w:type="dxa"/>
              <w:right w:w="144" w:type="dxa"/>
            </w:tcMar>
          </w:tcPr>
          <w:p w14:paraId="480C8A35" w14:textId="702A3C42" w:rsidR="00D843D5" w:rsidRPr="00277273" w:rsidRDefault="00217E9E" w:rsidP="00277273">
            <w:pPr>
              <w:pStyle w:val="af6"/>
              <w:rPr>
                <w:rFonts w:ascii="Meiryo UI" w:eastAsia="Meiryo UI" w:hAnsi="Meiryo UI" w:cs="ＭＳ 明朝"/>
              </w:rPr>
            </w:pPr>
            <w:r>
              <w:rPr>
                <w:rFonts w:ascii="Meiryo UI" w:eastAsia="Meiryo UI" w:hAnsi="Meiryo UI" w:cs="ＭＳ 明朝" w:hint="eastAsia"/>
              </w:rPr>
              <w:t>科目</w:t>
            </w:r>
          </w:p>
        </w:tc>
        <w:tc>
          <w:tcPr>
            <w:tcW w:w="6237" w:type="dxa"/>
            <w:shd w:val="clear" w:color="auto" w:fill="E7E6E6" w:themeFill="background2"/>
            <w:tcMar>
              <w:top w:w="72" w:type="dxa"/>
              <w:left w:w="144" w:type="dxa"/>
              <w:bottom w:w="72" w:type="dxa"/>
              <w:right w:w="144" w:type="dxa"/>
            </w:tcMar>
          </w:tcPr>
          <w:p w14:paraId="241EECCC" w14:textId="4ABAA938" w:rsidR="00D843D5" w:rsidRPr="00277273" w:rsidRDefault="00D843D5" w:rsidP="00277273">
            <w:pPr>
              <w:pStyle w:val="af6"/>
              <w:rPr>
                <w:rFonts w:ascii="Meiryo UI" w:eastAsia="Meiryo UI" w:hAnsi="Meiryo UI"/>
              </w:rPr>
            </w:pPr>
            <w:r>
              <w:rPr>
                <w:rFonts w:ascii="Meiryo UI" w:eastAsia="Meiryo UI" w:hAnsi="Meiryo UI" w:hint="eastAsia"/>
              </w:rPr>
              <w:t>対象経費</w:t>
            </w:r>
          </w:p>
        </w:tc>
        <w:tc>
          <w:tcPr>
            <w:tcW w:w="1899" w:type="dxa"/>
            <w:shd w:val="clear" w:color="auto" w:fill="E7E6E6" w:themeFill="background2"/>
          </w:tcPr>
          <w:p w14:paraId="516F03E8" w14:textId="741C7044" w:rsidR="005456CE" w:rsidRPr="00277273" w:rsidRDefault="00D843D5" w:rsidP="00277273">
            <w:pPr>
              <w:pStyle w:val="af6"/>
              <w:rPr>
                <w:rFonts w:ascii="Meiryo UI" w:eastAsia="Meiryo UI" w:hAnsi="Meiryo UI"/>
              </w:rPr>
            </w:pPr>
            <w:r>
              <w:rPr>
                <w:rFonts w:ascii="Meiryo UI" w:eastAsia="Meiryo UI" w:hAnsi="Meiryo UI" w:hint="eastAsia"/>
              </w:rPr>
              <w:t>対象外となる経費</w:t>
            </w:r>
          </w:p>
        </w:tc>
      </w:tr>
      <w:tr w:rsidR="00D843D5" w:rsidRPr="00277273" w14:paraId="26F47CBC" w14:textId="557DC8C0" w:rsidTr="005456CE">
        <w:trPr>
          <w:trHeight w:val="584"/>
        </w:trPr>
        <w:tc>
          <w:tcPr>
            <w:tcW w:w="1564" w:type="dxa"/>
            <w:shd w:val="clear" w:color="auto" w:fill="auto"/>
            <w:tcMar>
              <w:top w:w="72" w:type="dxa"/>
              <w:left w:w="144" w:type="dxa"/>
              <w:bottom w:w="72" w:type="dxa"/>
              <w:right w:w="144" w:type="dxa"/>
            </w:tcMar>
            <w:hideMark/>
          </w:tcPr>
          <w:p w14:paraId="66F29362"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①</w:t>
            </w:r>
            <w:r w:rsidRPr="00277273">
              <w:rPr>
                <w:rFonts w:ascii="Meiryo UI" w:eastAsia="Meiryo UI" w:hAnsi="Meiryo UI"/>
              </w:rPr>
              <w:t>謝金</w:t>
            </w:r>
          </w:p>
        </w:tc>
        <w:tc>
          <w:tcPr>
            <w:tcW w:w="6237" w:type="dxa"/>
            <w:shd w:val="clear" w:color="auto" w:fill="auto"/>
            <w:tcMar>
              <w:top w:w="72" w:type="dxa"/>
              <w:left w:w="144" w:type="dxa"/>
              <w:bottom w:w="72" w:type="dxa"/>
              <w:right w:w="144" w:type="dxa"/>
            </w:tcMar>
            <w:hideMark/>
          </w:tcPr>
          <w:p w14:paraId="3F9837DD" w14:textId="77777777" w:rsidR="00D843D5" w:rsidRDefault="00D843D5" w:rsidP="00277273">
            <w:pPr>
              <w:pStyle w:val="af6"/>
              <w:rPr>
                <w:rFonts w:ascii="Meiryo UI" w:eastAsia="Meiryo UI" w:hAnsi="Meiryo UI"/>
              </w:rPr>
            </w:pPr>
            <w:r w:rsidRPr="00277273">
              <w:rPr>
                <w:rFonts w:ascii="Meiryo UI" w:eastAsia="Meiryo UI" w:hAnsi="Meiryo UI" w:hint="eastAsia"/>
              </w:rPr>
              <w:t>講師や専門家などへの謝礼等</w:t>
            </w:r>
          </w:p>
          <w:p w14:paraId="41613641" w14:textId="5889219F" w:rsidR="005456CE" w:rsidRDefault="005456CE" w:rsidP="00277273">
            <w:pPr>
              <w:pStyle w:val="af6"/>
              <w:rPr>
                <w:rFonts w:ascii="Meiryo UI" w:eastAsia="Meiryo UI" w:hAnsi="Meiryo UI"/>
              </w:rPr>
            </w:pPr>
            <w:r>
              <w:rPr>
                <w:rFonts w:ascii="Meiryo UI" w:eastAsia="Meiryo UI" w:hAnsi="Meiryo UI" w:hint="eastAsia"/>
              </w:rPr>
              <w:t>※</w:t>
            </w:r>
            <w:r w:rsidRPr="00277273">
              <w:rPr>
                <w:rFonts w:ascii="Meiryo UI" w:eastAsia="Meiryo UI" w:hAnsi="Meiryo UI" w:hint="eastAsia"/>
              </w:rPr>
              <w:t>一般常識に照らして高額な謝金</w:t>
            </w:r>
            <w:r>
              <w:rPr>
                <w:rFonts w:ascii="Meiryo UI" w:eastAsia="Meiryo UI" w:hAnsi="Meiryo UI" w:hint="eastAsia"/>
              </w:rPr>
              <w:t>は認められません。</w:t>
            </w:r>
          </w:p>
          <w:p w14:paraId="030D0E91" w14:textId="0856299B" w:rsidR="00D843D5" w:rsidRPr="00277273" w:rsidRDefault="00D843D5" w:rsidP="00277273">
            <w:pPr>
              <w:pStyle w:val="af6"/>
              <w:rPr>
                <w:rFonts w:ascii="Meiryo UI" w:eastAsia="Meiryo UI" w:hAnsi="Meiryo UI"/>
                <w:kern w:val="0"/>
              </w:rPr>
            </w:pPr>
          </w:p>
        </w:tc>
        <w:tc>
          <w:tcPr>
            <w:tcW w:w="1899" w:type="dxa"/>
          </w:tcPr>
          <w:p w14:paraId="558B45F1" w14:textId="1FDBBED5" w:rsidR="00D843D5" w:rsidRPr="00D843D5" w:rsidRDefault="00D843D5" w:rsidP="00277273">
            <w:pPr>
              <w:pStyle w:val="af6"/>
              <w:rPr>
                <w:rFonts w:ascii="Meiryo UI" w:eastAsia="Meiryo UI" w:hAnsi="Meiryo UI"/>
              </w:rPr>
            </w:pPr>
            <w:r w:rsidRPr="00277273">
              <w:rPr>
                <w:rFonts w:ascii="Meiryo UI" w:eastAsia="Meiryo UI" w:hAnsi="Meiryo UI" w:hint="eastAsia"/>
              </w:rPr>
              <w:t>構成団体役職員等への謝金</w:t>
            </w:r>
          </w:p>
        </w:tc>
      </w:tr>
      <w:tr w:rsidR="00D843D5" w:rsidRPr="00277273" w14:paraId="3DBD9671" w14:textId="5B07005F" w:rsidTr="005456CE">
        <w:trPr>
          <w:trHeight w:val="1113"/>
        </w:trPr>
        <w:tc>
          <w:tcPr>
            <w:tcW w:w="1564" w:type="dxa"/>
            <w:shd w:val="clear" w:color="auto" w:fill="auto"/>
            <w:tcMar>
              <w:top w:w="72" w:type="dxa"/>
              <w:left w:w="144" w:type="dxa"/>
              <w:bottom w:w="72" w:type="dxa"/>
              <w:right w:w="144" w:type="dxa"/>
            </w:tcMar>
            <w:hideMark/>
          </w:tcPr>
          <w:p w14:paraId="0C620AA6"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②</w:t>
            </w:r>
            <w:r w:rsidRPr="00277273">
              <w:rPr>
                <w:rFonts w:ascii="Meiryo UI" w:eastAsia="Meiryo UI" w:hAnsi="Meiryo UI"/>
              </w:rPr>
              <w:t>旅費</w:t>
            </w:r>
          </w:p>
        </w:tc>
        <w:tc>
          <w:tcPr>
            <w:tcW w:w="6237" w:type="dxa"/>
            <w:shd w:val="clear" w:color="auto" w:fill="auto"/>
            <w:tcMar>
              <w:top w:w="72" w:type="dxa"/>
              <w:left w:w="144" w:type="dxa"/>
              <w:bottom w:w="72" w:type="dxa"/>
              <w:right w:w="144" w:type="dxa"/>
            </w:tcMar>
            <w:hideMark/>
          </w:tcPr>
          <w:p w14:paraId="283F3E5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航空機・鉄道・バス・船舶などの運賃、宿泊費、高速道路料金、ガソリン代等</w:t>
            </w:r>
          </w:p>
          <w:p w14:paraId="1D46BC96"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w:t>
            </w:r>
            <w:r w:rsidRPr="00277273">
              <w:rPr>
                <w:rFonts w:ascii="Meiryo UI" w:eastAsia="Meiryo UI" w:hAnsi="Meiryo UI" w:cs="Calibri"/>
              </w:rPr>
              <w:t>ガソリン代は対象事業以外の経費と区別するため、根拠（例：17</w:t>
            </w:r>
            <w:r w:rsidRPr="00277273">
              <w:rPr>
                <w:rFonts w:ascii="Meiryo UI" w:eastAsia="Meiryo UI" w:hAnsi="Meiryo UI" w:hint="eastAsia"/>
              </w:rPr>
              <w:t>円</w:t>
            </w:r>
            <w:r w:rsidRPr="00277273">
              <w:rPr>
                <w:rFonts w:ascii="Meiryo UI" w:eastAsia="Meiryo UI" w:hAnsi="Meiryo UI" w:cs="Calibri"/>
              </w:rPr>
              <w:t>/km</w:t>
            </w:r>
            <w:r w:rsidRPr="00277273">
              <w:rPr>
                <w:rFonts w:ascii="Meiryo UI" w:eastAsia="Meiryo UI" w:hAnsi="Meiryo UI" w:hint="eastAsia"/>
              </w:rPr>
              <w:t>×●</w:t>
            </w:r>
            <w:r w:rsidRPr="00277273">
              <w:rPr>
                <w:rFonts w:ascii="Meiryo UI" w:eastAsia="Meiryo UI" w:hAnsi="Meiryo UI" w:cs="Calibri"/>
              </w:rPr>
              <w:t>km</w:t>
            </w:r>
            <w:r w:rsidRPr="00277273">
              <w:rPr>
                <w:rFonts w:ascii="Meiryo UI" w:eastAsia="Meiryo UI" w:hAnsi="Meiryo UI" w:hint="eastAsia"/>
              </w:rPr>
              <w:t>）をお示しください。</w:t>
            </w:r>
          </w:p>
        </w:tc>
        <w:tc>
          <w:tcPr>
            <w:tcW w:w="1899" w:type="dxa"/>
          </w:tcPr>
          <w:p w14:paraId="36A623D7" w14:textId="76A75CD6" w:rsidR="00D843D5" w:rsidRPr="00277273" w:rsidRDefault="00D843D5" w:rsidP="00277273">
            <w:pPr>
              <w:pStyle w:val="af6"/>
              <w:rPr>
                <w:rFonts w:ascii="Meiryo UI" w:eastAsia="Meiryo UI" w:hAnsi="Meiryo UI"/>
              </w:rPr>
            </w:pPr>
          </w:p>
        </w:tc>
      </w:tr>
      <w:tr w:rsidR="00D843D5" w:rsidRPr="00277273" w14:paraId="1ED96A7F" w14:textId="1EB9B517" w:rsidTr="005456CE">
        <w:trPr>
          <w:trHeight w:val="409"/>
        </w:trPr>
        <w:tc>
          <w:tcPr>
            <w:tcW w:w="1564" w:type="dxa"/>
            <w:shd w:val="clear" w:color="auto" w:fill="auto"/>
            <w:tcMar>
              <w:top w:w="72" w:type="dxa"/>
              <w:left w:w="144" w:type="dxa"/>
              <w:bottom w:w="72" w:type="dxa"/>
              <w:right w:w="144" w:type="dxa"/>
            </w:tcMar>
            <w:hideMark/>
          </w:tcPr>
          <w:p w14:paraId="2D413FA0"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③</w:t>
            </w:r>
            <w:r w:rsidRPr="00277273">
              <w:rPr>
                <w:rFonts w:ascii="Meiryo UI" w:eastAsia="Meiryo UI" w:hAnsi="Meiryo UI"/>
              </w:rPr>
              <w:t>備品・消耗品費</w:t>
            </w:r>
          </w:p>
        </w:tc>
        <w:tc>
          <w:tcPr>
            <w:tcW w:w="6237" w:type="dxa"/>
            <w:shd w:val="clear" w:color="auto" w:fill="auto"/>
            <w:tcMar>
              <w:top w:w="72" w:type="dxa"/>
              <w:left w:w="144" w:type="dxa"/>
              <w:bottom w:w="72" w:type="dxa"/>
              <w:right w:w="144" w:type="dxa"/>
            </w:tcMar>
            <w:hideMark/>
          </w:tcPr>
          <w:p w14:paraId="3B32970C"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文房具、雑貨、コピー用紙などの消耗品類、材料の購入費等のほか、活動に必要な備品</w:t>
            </w:r>
          </w:p>
        </w:tc>
        <w:tc>
          <w:tcPr>
            <w:tcW w:w="1899" w:type="dxa"/>
          </w:tcPr>
          <w:p w14:paraId="5564FFDB" w14:textId="77777777" w:rsidR="00D843D5" w:rsidRPr="00277273" w:rsidRDefault="00D843D5" w:rsidP="00277273">
            <w:pPr>
              <w:pStyle w:val="af6"/>
              <w:rPr>
                <w:rFonts w:ascii="Meiryo UI" w:eastAsia="Meiryo UI" w:hAnsi="Meiryo UI"/>
              </w:rPr>
            </w:pPr>
          </w:p>
        </w:tc>
      </w:tr>
      <w:tr w:rsidR="00D843D5" w:rsidRPr="00277273" w14:paraId="5712AC28" w14:textId="1EB85FDC" w:rsidTr="005456CE">
        <w:trPr>
          <w:trHeight w:val="236"/>
        </w:trPr>
        <w:tc>
          <w:tcPr>
            <w:tcW w:w="1564" w:type="dxa"/>
            <w:shd w:val="clear" w:color="auto" w:fill="auto"/>
            <w:tcMar>
              <w:top w:w="72" w:type="dxa"/>
              <w:left w:w="144" w:type="dxa"/>
              <w:bottom w:w="72" w:type="dxa"/>
              <w:right w:w="144" w:type="dxa"/>
            </w:tcMar>
            <w:hideMark/>
          </w:tcPr>
          <w:p w14:paraId="15D75A6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④</w:t>
            </w:r>
            <w:r w:rsidRPr="00277273">
              <w:rPr>
                <w:rFonts w:ascii="Meiryo UI" w:eastAsia="Meiryo UI" w:hAnsi="Meiryo UI"/>
              </w:rPr>
              <w:t>食糧費</w:t>
            </w:r>
          </w:p>
        </w:tc>
        <w:tc>
          <w:tcPr>
            <w:tcW w:w="6237" w:type="dxa"/>
            <w:shd w:val="clear" w:color="auto" w:fill="auto"/>
            <w:tcMar>
              <w:top w:w="72" w:type="dxa"/>
              <w:left w:w="144" w:type="dxa"/>
              <w:bottom w:w="72" w:type="dxa"/>
              <w:right w:w="144" w:type="dxa"/>
            </w:tcMar>
            <w:hideMark/>
          </w:tcPr>
          <w:p w14:paraId="01B3500D" w14:textId="546F79F6"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お弁当や飲み物などの食事代</w:t>
            </w:r>
          </w:p>
        </w:tc>
        <w:tc>
          <w:tcPr>
            <w:tcW w:w="1899" w:type="dxa"/>
          </w:tcPr>
          <w:p w14:paraId="22423299" w14:textId="49ED7E39" w:rsidR="00D843D5" w:rsidRPr="00277273" w:rsidRDefault="00D843D5" w:rsidP="00277273">
            <w:pPr>
              <w:pStyle w:val="af6"/>
              <w:rPr>
                <w:rFonts w:ascii="Meiryo UI" w:eastAsia="Meiryo UI" w:hAnsi="Meiryo UI"/>
              </w:rPr>
            </w:pPr>
            <w:r w:rsidRPr="00277273">
              <w:rPr>
                <w:rFonts w:ascii="Meiryo UI" w:eastAsia="Meiryo UI" w:hAnsi="Meiryo UI" w:hint="eastAsia"/>
              </w:rPr>
              <w:t>酒類を除く</w:t>
            </w:r>
          </w:p>
        </w:tc>
      </w:tr>
      <w:tr w:rsidR="00D843D5" w:rsidRPr="00277273" w14:paraId="016C1FBB" w14:textId="609BC97C" w:rsidTr="005456CE">
        <w:trPr>
          <w:trHeight w:val="333"/>
        </w:trPr>
        <w:tc>
          <w:tcPr>
            <w:tcW w:w="1564" w:type="dxa"/>
            <w:shd w:val="clear" w:color="auto" w:fill="auto"/>
            <w:tcMar>
              <w:top w:w="72" w:type="dxa"/>
              <w:left w:w="144" w:type="dxa"/>
              <w:bottom w:w="72" w:type="dxa"/>
              <w:right w:w="144" w:type="dxa"/>
            </w:tcMar>
            <w:hideMark/>
          </w:tcPr>
          <w:p w14:paraId="02636589"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⑤</w:t>
            </w:r>
            <w:r w:rsidRPr="00277273">
              <w:rPr>
                <w:rFonts w:ascii="Meiryo UI" w:eastAsia="Meiryo UI" w:hAnsi="Meiryo UI"/>
              </w:rPr>
              <w:t>印刷製本費</w:t>
            </w:r>
          </w:p>
        </w:tc>
        <w:tc>
          <w:tcPr>
            <w:tcW w:w="6237" w:type="dxa"/>
            <w:shd w:val="clear" w:color="auto" w:fill="auto"/>
            <w:tcMar>
              <w:top w:w="72" w:type="dxa"/>
              <w:left w:w="144" w:type="dxa"/>
              <w:bottom w:w="72" w:type="dxa"/>
              <w:right w:w="144" w:type="dxa"/>
            </w:tcMar>
            <w:hideMark/>
          </w:tcPr>
          <w:p w14:paraId="3A3AEB92" w14:textId="3B90E5C8"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パンフレット、チラシ、ポスター、会議資料、報告書などの印刷費</w:t>
            </w:r>
          </w:p>
        </w:tc>
        <w:tc>
          <w:tcPr>
            <w:tcW w:w="1899" w:type="dxa"/>
          </w:tcPr>
          <w:p w14:paraId="538D72D6" w14:textId="77777777" w:rsidR="00D843D5" w:rsidRPr="00277273" w:rsidRDefault="00D843D5" w:rsidP="00277273">
            <w:pPr>
              <w:pStyle w:val="af6"/>
              <w:rPr>
                <w:rFonts w:ascii="Meiryo UI" w:eastAsia="Meiryo UI" w:hAnsi="Meiryo UI"/>
              </w:rPr>
            </w:pPr>
          </w:p>
        </w:tc>
      </w:tr>
      <w:tr w:rsidR="00D843D5" w:rsidRPr="00277273" w14:paraId="71A5FCBE" w14:textId="747B5EF2" w:rsidTr="005456CE">
        <w:trPr>
          <w:trHeight w:val="301"/>
        </w:trPr>
        <w:tc>
          <w:tcPr>
            <w:tcW w:w="1564" w:type="dxa"/>
            <w:shd w:val="clear" w:color="auto" w:fill="auto"/>
            <w:tcMar>
              <w:top w:w="72" w:type="dxa"/>
              <w:left w:w="144" w:type="dxa"/>
              <w:bottom w:w="72" w:type="dxa"/>
              <w:right w:w="144" w:type="dxa"/>
            </w:tcMar>
            <w:hideMark/>
          </w:tcPr>
          <w:p w14:paraId="2C09EB54" w14:textId="71C0A986"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⑥</w:t>
            </w:r>
            <w:r>
              <w:rPr>
                <w:rFonts w:ascii="Meiryo UI" w:eastAsia="Meiryo UI" w:hAnsi="Meiryo UI" w:cs="ＭＳ 明朝" w:hint="eastAsia"/>
              </w:rPr>
              <w:t>借料</w:t>
            </w:r>
            <w:r w:rsidRPr="00277273">
              <w:rPr>
                <w:rFonts w:ascii="Meiryo UI" w:eastAsia="Meiryo UI" w:hAnsi="Meiryo UI"/>
              </w:rPr>
              <w:t>・損料</w:t>
            </w:r>
          </w:p>
        </w:tc>
        <w:tc>
          <w:tcPr>
            <w:tcW w:w="6237" w:type="dxa"/>
            <w:shd w:val="clear" w:color="auto" w:fill="auto"/>
            <w:tcMar>
              <w:top w:w="72" w:type="dxa"/>
              <w:left w:w="144" w:type="dxa"/>
              <w:bottom w:w="72" w:type="dxa"/>
              <w:right w:w="144" w:type="dxa"/>
            </w:tcMar>
            <w:hideMark/>
          </w:tcPr>
          <w:p w14:paraId="1395B74F"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会場使用料、機材借上料、貸切バス・レンタカーなど</w:t>
            </w:r>
          </w:p>
        </w:tc>
        <w:tc>
          <w:tcPr>
            <w:tcW w:w="1899" w:type="dxa"/>
          </w:tcPr>
          <w:p w14:paraId="3BF656A3" w14:textId="77777777" w:rsidR="00D843D5" w:rsidRPr="00277273" w:rsidRDefault="00D843D5" w:rsidP="00277273">
            <w:pPr>
              <w:pStyle w:val="af6"/>
              <w:rPr>
                <w:rFonts w:ascii="Meiryo UI" w:eastAsia="Meiryo UI" w:hAnsi="Meiryo UI"/>
              </w:rPr>
            </w:pPr>
          </w:p>
        </w:tc>
      </w:tr>
      <w:tr w:rsidR="00D843D5" w:rsidRPr="00277273" w14:paraId="6F85AE9A" w14:textId="74667444" w:rsidTr="005456CE">
        <w:trPr>
          <w:trHeight w:val="254"/>
        </w:trPr>
        <w:tc>
          <w:tcPr>
            <w:tcW w:w="1564" w:type="dxa"/>
            <w:shd w:val="clear" w:color="auto" w:fill="auto"/>
            <w:tcMar>
              <w:top w:w="72" w:type="dxa"/>
              <w:left w:w="144" w:type="dxa"/>
              <w:bottom w:w="72" w:type="dxa"/>
              <w:right w:w="144" w:type="dxa"/>
            </w:tcMar>
            <w:hideMark/>
          </w:tcPr>
          <w:p w14:paraId="07DDFF93"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⑦</w:t>
            </w:r>
            <w:r w:rsidRPr="00277273">
              <w:rPr>
                <w:rFonts w:ascii="Meiryo UI" w:eastAsia="Meiryo UI" w:hAnsi="Meiryo UI"/>
              </w:rPr>
              <w:t>通信運搬費</w:t>
            </w:r>
          </w:p>
        </w:tc>
        <w:tc>
          <w:tcPr>
            <w:tcW w:w="6237" w:type="dxa"/>
            <w:shd w:val="clear" w:color="auto" w:fill="auto"/>
            <w:tcMar>
              <w:top w:w="72" w:type="dxa"/>
              <w:left w:w="144" w:type="dxa"/>
              <w:bottom w:w="72" w:type="dxa"/>
              <w:right w:w="144" w:type="dxa"/>
            </w:tcMar>
            <w:hideMark/>
          </w:tcPr>
          <w:p w14:paraId="6AA24D8B"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各種郵送費、託送費</w:t>
            </w:r>
          </w:p>
        </w:tc>
        <w:tc>
          <w:tcPr>
            <w:tcW w:w="1899" w:type="dxa"/>
          </w:tcPr>
          <w:p w14:paraId="198758BB" w14:textId="77777777" w:rsidR="00D843D5" w:rsidRPr="00277273" w:rsidRDefault="00D843D5" w:rsidP="00277273">
            <w:pPr>
              <w:pStyle w:val="af6"/>
              <w:rPr>
                <w:rFonts w:ascii="Meiryo UI" w:eastAsia="Meiryo UI" w:hAnsi="Meiryo UI"/>
              </w:rPr>
            </w:pPr>
          </w:p>
        </w:tc>
      </w:tr>
      <w:tr w:rsidR="00D843D5" w:rsidRPr="00277273" w14:paraId="09C06A77" w14:textId="7863B381" w:rsidTr="005456CE">
        <w:trPr>
          <w:trHeight w:val="1134"/>
        </w:trPr>
        <w:tc>
          <w:tcPr>
            <w:tcW w:w="1564" w:type="dxa"/>
            <w:shd w:val="clear" w:color="auto" w:fill="auto"/>
            <w:tcMar>
              <w:top w:w="72" w:type="dxa"/>
              <w:left w:w="144" w:type="dxa"/>
              <w:bottom w:w="72" w:type="dxa"/>
              <w:right w:w="144" w:type="dxa"/>
            </w:tcMar>
            <w:hideMark/>
          </w:tcPr>
          <w:p w14:paraId="7688335E" w14:textId="77777777" w:rsidR="00D843D5" w:rsidRPr="00277273" w:rsidRDefault="00D843D5" w:rsidP="00277273">
            <w:pPr>
              <w:pStyle w:val="af6"/>
              <w:rPr>
                <w:rFonts w:ascii="Meiryo UI" w:eastAsia="Meiryo UI" w:hAnsi="Meiryo UI"/>
                <w:kern w:val="0"/>
              </w:rPr>
            </w:pPr>
            <w:r w:rsidRPr="00277273">
              <w:rPr>
                <w:rFonts w:ascii="Meiryo UI" w:eastAsia="Meiryo UI" w:hAnsi="Meiryo UI" w:cs="ＭＳ 明朝" w:hint="eastAsia"/>
              </w:rPr>
              <w:t>⑧</w:t>
            </w:r>
            <w:r w:rsidRPr="00277273">
              <w:rPr>
                <w:rFonts w:ascii="Meiryo UI" w:eastAsia="Meiryo UI" w:hAnsi="Meiryo UI"/>
              </w:rPr>
              <w:t>賃金</w:t>
            </w:r>
          </w:p>
        </w:tc>
        <w:tc>
          <w:tcPr>
            <w:tcW w:w="6237" w:type="dxa"/>
            <w:shd w:val="clear" w:color="auto" w:fill="auto"/>
            <w:tcMar>
              <w:top w:w="72" w:type="dxa"/>
              <w:left w:w="144" w:type="dxa"/>
              <w:bottom w:w="72" w:type="dxa"/>
              <w:right w:w="144" w:type="dxa"/>
            </w:tcMar>
            <w:hideMark/>
          </w:tcPr>
          <w:p w14:paraId="62278CDD" w14:textId="77777777" w:rsidR="00D843D5" w:rsidRPr="00277273" w:rsidRDefault="00D843D5" w:rsidP="00217E9E">
            <w:pPr>
              <w:pStyle w:val="af6"/>
              <w:rPr>
                <w:rFonts w:ascii="Meiryo UI" w:eastAsia="Meiryo UI" w:hAnsi="Meiryo UI"/>
                <w:kern w:val="0"/>
              </w:rPr>
            </w:pPr>
            <w:r w:rsidRPr="00277273">
              <w:rPr>
                <w:rFonts w:ascii="Meiryo UI" w:eastAsia="Meiryo UI" w:hAnsi="Meiryo UI" w:hint="eastAsia"/>
              </w:rPr>
              <w:t>事業実施のために雇入れた専従職員（臨時職員、アルバイトなど）への賃金・通勤費等</w:t>
            </w:r>
          </w:p>
          <w:p w14:paraId="2253F3E5" w14:textId="77777777" w:rsidR="00D843D5" w:rsidRPr="00277273" w:rsidRDefault="00D843D5" w:rsidP="00217E9E">
            <w:pPr>
              <w:pStyle w:val="af6"/>
              <w:rPr>
                <w:rFonts w:ascii="Meiryo UI" w:eastAsia="Meiryo UI" w:hAnsi="Meiryo UI"/>
                <w:kern w:val="0"/>
              </w:rPr>
            </w:pPr>
            <w:r w:rsidRPr="00277273">
              <w:rPr>
                <w:rFonts w:ascii="Meiryo UI" w:eastAsia="Meiryo UI" w:hAnsi="Meiryo UI" w:cs="ＭＳ 明朝" w:hint="eastAsia"/>
              </w:rPr>
              <w:t>※</w:t>
            </w:r>
            <w:r w:rsidRPr="00277273">
              <w:rPr>
                <w:rFonts w:ascii="Meiryo UI" w:eastAsia="Meiryo UI" w:hAnsi="Meiryo UI" w:cs="Calibri"/>
              </w:rPr>
              <w:t>源泉徴収義務者に合致する団体は、申告義務などが生じますので、ご注意ください。</w:t>
            </w:r>
          </w:p>
        </w:tc>
        <w:tc>
          <w:tcPr>
            <w:tcW w:w="1899" w:type="dxa"/>
          </w:tcPr>
          <w:p w14:paraId="23EA5733" w14:textId="2AA87C3E" w:rsidR="00D843D5" w:rsidRPr="00277273" w:rsidRDefault="00D843D5" w:rsidP="00277273">
            <w:pPr>
              <w:pStyle w:val="af6"/>
              <w:rPr>
                <w:rFonts w:ascii="Meiryo UI" w:eastAsia="Meiryo UI" w:hAnsi="Meiryo UI"/>
              </w:rPr>
            </w:pPr>
            <w:r>
              <w:rPr>
                <w:rFonts w:ascii="Meiryo UI" w:eastAsia="Meiryo UI" w:hAnsi="Meiryo UI" w:hint="eastAsia"/>
              </w:rPr>
              <w:t>常勤雇用職員への給与</w:t>
            </w:r>
          </w:p>
        </w:tc>
      </w:tr>
      <w:tr w:rsidR="00D843D5" w:rsidRPr="00277273" w14:paraId="6F821146" w14:textId="701FF267" w:rsidTr="005456CE">
        <w:trPr>
          <w:trHeight w:val="584"/>
        </w:trPr>
        <w:tc>
          <w:tcPr>
            <w:tcW w:w="1564" w:type="dxa"/>
            <w:shd w:val="clear" w:color="auto" w:fill="auto"/>
            <w:tcMar>
              <w:top w:w="72" w:type="dxa"/>
              <w:left w:w="144" w:type="dxa"/>
              <w:bottom w:w="72" w:type="dxa"/>
              <w:right w:w="144" w:type="dxa"/>
            </w:tcMar>
            <w:hideMark/>
          </w:tcPr>
          <w:p w14:paraId="35C11BA4" w14:textId="08F529BF" w:rsidR="00D843D5" w:rsidRPr="00277273" w:rsidRDefault="004B3718" w:rsidP="00277273">
            <w:pPr>
              <w:pStyle w:val="af6"/>
              <w:rPr>
                <w:rFonts w:ascii="Meiryo UI" w:eastAsia="Meiryo UI" w:hAnsi="Meiryo UI"/>
                <w:kern w:val="0"/>
              </w:rPr>
            </w:pPr>
            <w:r>
              <w:rPr>
                <w:rFonts w:ascii="Meiryo UI" w:eastAsia="Meiryo UI" w:hAnsi="Meiryo UI" w:hint="eastAsia"/>
              </w:rPr>
              <w:t>⑨</w:t>
            </w:r>
            <w:r w:rsidR="00D843D5" w:rsidRPr="00277273">
              <w:rPr>
                <w:rFonts w:ascii="Meiryo UI" w:eastAsia="Meiryo UI" w:hAnsi="Meiryo UI"/>
              </w:rPr>
              <w:t>委託費</w:t>
            </w:r>
          </w:p>
        </w:tc>
        <w:tc>
          <w:tcPr>
            <w:tcW w:w="6237" w:type="dxa"/>
            <w:shd w:val="clear" w:color="auto" w:fill="auto"/>
            <w:tcMar>
              <w:top w:w="72" w:type="dxa"/>
              <w:left w:w="144" w:type="dxa"/>
              <w:bottom w:w="72" w:type="dxa"/>
              <w:right w:w="144" w:type="dxa"/>
            </w:tcMar>
            <w:hideMark/>
          </w:tcPr>
          <w:p w14:paraId="1A8B1CC3" w14:textId="2A08AB5D" w:rsidR="00D843D5" w:rsidRDefault="00D843D5" w:rsidP="00277273">
            <w:pPr>
              <w:pStyle w:val="af6"/>
              <w:rPr>
                <w:rFonts w:ascii="Meiryo UI" w:eastAsia="Meiryo UI" w:hAnsi="Meiryo UI"/>
              </w:rPr>
            </w:pPr>
            <w:r>
              <w:rPr>
                <w:rFonts w:ascii="Meiryo UI" w:eastAsia="Meiryo UI" w:hAnsi="Meiryo UI" w:hint="eastAsia"/>
              </w:rPr>
              <w:t>申請</w:t>
            </w:r>
            <w:r w:rsidRPr="00277273">
              <w:rPr>
                <w:rFonts w:ascii="Meiryo UI" w:eastAsia="Meiryo UI" w:hAnsi="Meiryo UI" w:hint="eastAsia"/>
              </w:rPr>
              <w:t>団体では実施が難しく、他の事業者等へ調査や作業を発注する際に発生する費用</w:t>
            </w:r>
          </w:p>
          <w:p w14:paraId="51071A79" w14:textId="0500C7A4" w:rsidR="005456CE" w:rsidRDefault="005456CE" w:rsidP="00277273">
            <w:pPr>
              <w:pStyle w:val="af6"/>
              <w:rPr>
                <w:rFonts w:ascii="Meiryo UI" w:eastAsia="Meiryo UI" w:hAnsi="Meiryo UI"/>
              </w:rPr>
            </w:pPr>
            <w:r>
              <w:rPr>
                <w:rFonts w:ascii="Meiryo UI" w:eastAsia="Meiryo UI" w:hAnsi="Meiryo UI" w:hint="eastAsia"/>
              </w:rPr>
              <w:lastRenderedPageBreak/>
              <w:t>※</w:t>
            </w:r>
            <w:r w:rsidRPr="000B748B">
              <w:rPr>
                <w:rFonts w:ascii="Meiryo UI" w:eastAsia="Meiryo UI" w:hAnsi="Meiryo UI" w:hint="eastAsia"/>
                <w:u w:val="wave"/>
              </w:rPr>
              <w:t>委託費が突出していると自らの団体が行う事業と見なされない可能性がありますので、ご注意ください。</w:t>
            </w:r>
          </w:p>
          <w:p w14:paraId="4C4E3633" w14:textId="5AD2A9AD" w:rsidR="00D843D5" w:rsidRPr="00277273" w:rsidRDefault="00D843D5" w:rsidP="00277273">
            <w:pPr>
              <w:pStyle w:val="af6"/>
              <w:rPr>
                <w:rFonts w:ascii="Meiryo UI" w:eastAsia="Meiryo UI" w:hAnsi="Meiryo UI"/>
                <w:kern w:val="0"/>
              </w:rPr>
            </w:pPr>
          </w:p>
        </w:tc>
        <w:tc>
          <w:tcPr>
            <w:tcW w:w="1899" w:type="dxa"/>
          </w:tcPr>
          <w:p w14:paraId="14A34013" w14:textId="09F789F7" w:rsidR="00D843D5" w:rsidRDefault="00D843D5" w:rsidP="00277273">
            <w:pPr>
              <w:pStyle w:val="af6"/>
              <w:rPr>
                <w:rFonts w:ascii="Meiryo UI" w:eastAsia="Meiryo UI" w:hAnsi="Meiryo UI"/>
              </w:rPr>
            </w:pPr>
          </w:p>
        </w:tc>
      </w:tr>
      <w:tr w:rsidR="00D843D5" w:rsidRPr="00277273" w14:paraId="0B429B3F" w14:textId="55DDC6AF" w:rsidTr="005456CE">
        <w:trPr>
          <w:trHeight w:val="584"/>
        </w:trPr>
        <w:tc>
          <w:tcPr>
            <w:tcW w:w="1564" w:type="dxa"/>
            <w:shd w:val="clear" w:color="auto" w:fill="auto"/>
            <w:tcMar>
              <w:top w:w="72" w:type="dxa"/>
              <w:left w:w="144" w:type="dxa"/>
              <w:bottom w:w="72" w:type="dxa"/>
              <w:right w:w="144" w:type="dxa"/>
            </w:tcMar>
            <w:hideMark/>
          </w:tcPr>
          <w:p w14:paraId="6BDDA6F5" w14:textId="742C31A5" w:rsidR="00D843D5" w:rsidRPr="00277273" w:rsidRDefault="004B3718" w:rsidP="00277273">
            <w:pPr>
              <w:pStyle w:val="af6"/>
              <w:rPr>
                <w:rFonts w:ascii="Meiryo UI" w:eastAsia="Meiryo UI" w:hAnsi="Meiryo UI"/>
                <w:kern w:val="0"/>
              </w:rPr>
            </w:pPr>
            <w:r>
              <w:rPr>
                <w:rFonts w:ascii="Meiryo UI" w:eastAsia="Meiryo UI" w:hAnsi="Meiryo UI" w:hint="eastAsia"/>
              </w:rPr>
              <w:t>⑩</w:t>
            </w:r>
            <w:r w:rsidR="00D843D5" w:rsidRPr="00277273">
              <w:rPr>
                <w:rFonts w:ascii="Meiryo UI" w:eastAsia="Meiryo UI" w:hAnsi="Meiryo UI"/>
              </w:rPr>
              <w:t>雑費</w:t>
            </w:r>
          </w:p>
        </w:tc>
        <w:tc>
          <w:tcPr>
            <w:tcW w:w="6237" w:type="dxa"/>
            <w:shd w:val="clear" w:color="auto" w:fill="auto"/>
            <w:tcMar>
              <w:top w:w="72" w:type="dxa"/>
              <w:left w:w="144" w:type="dxa"/>
              <w:bottom w:w="72" w:type="dxa"/>
              <w:right w:w="144" w:type="dxa"/>
            </w:tcMar>
            <w:hideMark/>
          </w:tcPr>
          <w:p w14:paraId="315B0103" w14:textId="310F18B8" w:rsidR="00D843D5" w:rsidRPr="00277273" w:rsidRDefault="00D843D5" w:rsidP="00277273">
            <w:pPr>
              <w:pStyle w:val="af6"/>
              <w:rPr>
                <w:rFonts w:ascii="Meiryo UI" w:eastAsia="Meiryo UI" w:hAnsi="Meiryo UI"/>
                <w:kern w:val="0"/>
              </w:rPr>
            </w:pPr>
            <w:r w:rsidRPr="00277273">
              <w:rPr>
                <w:rFonts w:ascii="Meiryo UI" w:eastAsia="Meiryo UI" w:hAnsi="Meiryo UI" w:hint="eastAsia"/>
              </w:rPr>
              <w:t>振込手数料などの各種手数料、損害保険料、駐車代など上記科目に分類できない少額の支出</w:t>
            </w:r>
          </w:p>
        </w:tc>
        <w:tc>
          <w:tcPr>
            <w:tcW w:w="1899" w:type="dxa"/>
          </w:tcPr>
          <w:p w14:paraId="381C00BD" w14:textId="77777777" w:rsidR="00D843D5" w:rsidRPr="00277273" w:rsidRDefault="00D843D5" w:rsidP="00277273">
            <w:pPr>
              <w:pStyle w:val="af6"/>
              <w:rPr>
                <w:rFonts w:ascii="Meiryo UI" w:eastAsia="Meiryo UI" w:hAnsi="Meiryo UI"/>
              </w:rPr>
            </w:pPr>
          </w:p>
        </w:tc>
      </w:tr>
      <w:tr w:rsidR="00D843D5" w:rsidRPr="00277273" w14:paraId="53F91581" w14:textId="25553258" w:rsidTr="005456CE">
        <w:trPr>
          <w:trHeight w:val="584"/>
        </w:trPr>
        <w:tc>
          <w:tcPr>
            <w:tcW w:w="1564" w:type="dxa"/>
            <w:shd w:val="clear" w:color="auto" w:fill="auto"/>
            <w:tcMar>
              <w:top w:w="72" w:type="dxa"/>
              <w:left w:w="144" w:type="dxa"/>
              <w:bottom w:w="72" w:type="dxa"/>
              <w:right w:w="144" w:type="dxa"/>
            </w:tcMar>
            <w:hideMark/>
          </w:tcPr>
          <w:p w14:paraId="154A7A7C" w14:textId="486CE3DF" w:rsidR="00D843D5" w:rsidRPr="00277273" w:rsidRDefault="004B3718" w:rsidP="00277273">
            <w:pPr>
              <w:pStyle w:val="af6"/>
              <w:rPr>
                <w:rFonts w:ascii="Meiryo UI" w:eastAsia="Meiryo UI" w:hAnsi="Meiryo UI"/>
                <w:kern w:val="0"/>
              </w:rPr>
            </w:pPr>
            <w:r>
              <w:rPr>
                <w:rFonts w:ascii="Meiryo UI" w:eastAsia="Meiryo UI" w:hAnsi="Meiryo UI" w:hint="eastAsia"/>
              </w:rPr>
              <w:t>⑪</w:t>
            </w:r>
            <w:r w:rsidR="00D843D5" w:rsidRPr="00277273">
              <w:rPr>
                <w:rFonts w:ascii="Meiryo UI" w:eastAsia="Meiryo UI" w:hAnsi="Meiryo UI"/>
              </w:rPr>
              <w:t>一般管理費</w:t>
            </w:r>
          </w:p>
        </w:tc>
        <w:tc>
          <w:tcPr>
            <w:tcW w:w="6237" w:type="dxa"/>
            <w:shd w:val="clear" w:color="auto" w:fill="auto"/>
            <w:tcMar>
              <w:top w:w="72" w:type="dxa"/>
              <w:left w:w="144" w:type="dxa"/>
              <w:bottom w:w="72" w:type="dxa"/>
              <w:right w:w="144" w:type="dxa"/>
            </w:tcMar>
            <w:hideMark/>
          </w:tcPr>
          <w:p w14:paraId="4D3CF940" w14:textId="6CB55F52" w:rsidR="00D843D5" w:rsidRDefault="00D843D5" w:rsidP="00277273">
            <w:pPr>
              <w:pStyle w:val="af6"/>
              <w:rPr>
                <w:rFonts w:ascii="Meiryo UI" w:eastAsia="Meiryo UI" w:hAnsi="Meiryo UI"/>
              </w:rPr>
            </w:pPr>
            <w:r w:rsidRPr="00277273">
              <w:rPr>
                <w:rFonts w:ascii="Meiryo UI" w:eastAsia="Meiryo UI" w:hAnsi="Meiryo UI" w:hint="eastAsia"/>
              </w:rPr>
              <w:t>団体の管理費や</w:t>
            </w:r>
            <w:r>
              <w:rPr>
                <w:rFonts w:ascii="Meiryo UI" w:eastAsia="Meiryo UI" w:hAnsi="Meiryo UI" w:hint="eastAsia"/>
              </w:rPr>
              <w:t>申請</w:t>
            </w:r>
            <w:r w:rsidRPr="00277273">
              <w:rPr>
                <w:rFonts w:ascii="Meiryo UI" w:eastAsia="Meiryo UI" w:hAnsi="Meiryo UI" w:hint="eastAsia"/>
              </w:rPr>
              <w:t>活動にかかる団体役職員の人件費など</w:t>
            </w:r>
            <w:r>
              <w:rPr>
                <w:rFonts w:ascii="Meiryo UI" w:eastAsia="Meiryo UI" w:hAnsi="Meiryo UI" w:hint="eastAsia"/>
              </w:rPr>
              <w:t>（金額</w:t>
            </w:r>
            <w:r w:rsidRPr="00277273">
              <w:rPr>
                <w:rFonts w:ascii="Meiryo UI" w:eastAsia="Meiryo UI" w:hAnsi="Meiryo UI" w:hint="eastAsia"/>
              </w:rPr>
              <w:t>は</w:t>
            </w:r>
            <w:r w:rsidRPr="000B748B">
              <w:rPr>
                <w:rFonts w:ascii="Meiryo UI" w:eastAsia="Meiryo UI" w:hAnsi="Meiryo UI" w:hint="eastAsia"/>
                <w:b/>
                <w:bCs/>
              </w:rPr>
              <w:t>申請合計</w:t>
            </w:r>
            <w:r w:rsidRPr="00277273">
              <w:rPr>
                <w:rFonts w:ascii="Meiryo UI" w:eastAsia="Meiryo UI" w:hAnsi="Meiryo UI" w:hint="eastAsia"/>
                <w:b/>
                <w:bCs/>
              </w:rPr>
              <w:t>額の</w:t>
            </w:r>
            <w:r w:rsidRPr="00277273">
              <w:rPr>
                <w:rFonts w:ascii="Meiryo UI" w:eastAsia="Meiryo UI" w:hAnsi="Meiryo UI" w:cs="Calibri"/>
                <w:b/>
                <w:bCs/>
              </w:rPr>
              <w:t>20</w:t>
            </w:r>
            <w:r w:rsidRPr="00277273">
              <w:rPr>
                <w:rFonts w:ascii="Meiryo UI" w:eastAsia="Meiryo UI" w:hAnsi="Meiryo UI" w:hint="eastAsia"/>
                <w:b/>
                <w:bCs/>
              </w:rPr>
              <w:t>％または</w:t>
            </w:r>
            <w:r w:rsidRPr="00277273">
              <w:rPr>
                <w:rFonts w:ascii="Meiryo UI" w:eastAsia="Meiryo UI" w:hAnsi="Meiryo UI" w:cs="Calibri"/>
                <w:b/>
                <w:bCs/>
              </w:rPr>
              <w:t>10</w:t>
            </w:r>
            <w:r w:rsidRPr="00277273">
              <w:rPr>
                <w:rFonts w:ascii="Meiryo UI" w:eastAsia="Meiryo UI" w:hAnsi="Meiryo UI" w:hint="eastAsia"/>
                <w:b/>
                <w:bCs/>
              </w:rPr>
              <w:t>万円のいずれか少ない方を上限</w:t>
            </w:r>
            <w:r>
              <w:rPr>
                <w:rFonts w:ascii="Meiryo UI" w:eastAsia="Meiryo UI" w:hAnsi="Meiryo UI" w:hint="eastAsia"/>
              </w:rPr>
              <w:t>）</w:t>
            </w:r>
          </w:p>
          <w:p w14:paraId="65499C2B" w14:textId="485A3F2A" w:rsidR="00D843D5" w:rsidRPr="00277273" w:rsidRDefault="00D843D5" w:rsidP="00277273">
            <w:pPr>
              <w:pStyle w:val="af6"/>
              <w:rPr>
                <w:rFonts w:ascii="Meiryo UI" w:eastAsia="Meiryo UI" w:hAnsi="Meiryo UI"/>
                <w:kern w:val="0"/>
              </w:rPr>
            </w:pPr>
            <w:r>
              <w:rPr>
                <w:rFonts w:ascii="Meiryo UI" w:eastAsia="Meiryo UI" w:hAnsi="Meiryo UI" w:hint="eastAsia"/>
              </w:rPr>
              <w:t>※</w:t>
            </w:r>
            <w:r w:rsidRPr="00277273">
              <w:rPr>
                <w:rFonts w:ascii="Meiryo UI" w:eastAsia="Meiryo UI" w:hAnsi="Meiryo UI" w:hint="eastAsia"/>
              </w:rPr>
              <w:t>一般管理費を積算した場合で、助成金額の減額</w:t>
            </w:r>
            <w:r>
              <w:rPr>
                <w:rFonts w:ascii="Meiryo UI" w:eastAsia="Meiryo UI" w:hAnsi="Meiryo UI" w:hint="eastAsia"/>
              </w:rPr>
              <w:t>査定</w:t>
            </w:r>
            <w:r w:rsidRPr="00277273">
              <w:rPr>
                <w:rFonts w:ascii="Meiryo UI" w:eastAsia="Meiryo UI" w:hAnsi="Meiryo UI" w:hint="eastAsia"/>
              </w:rPr>
              <w:t>が行われた際には、</w:t>
            </w:r>
            <w:r>
              <w:rPr>
                <w:rFonts w:ascii="Meiryo UI" w:eastAsia="Meiryo UI" w:hAnsi="Meiryo UI" w:hint="eastAsia"/>
              </w:rPr>
              <w:t>査定</w:t>
            </w:r>
            <w:r w:rsidRPr="00277273">
              <w:rPr>
                <w:rFonts w:ascii="Meiryo UI" w:eastAsia="Meiryo UI" w:hAnsi="Meiryo UI" w:hint="eastAsia"/>
              </w:rPr>
              <w:t>後の決定額を</w:t>
            </w:r>
            <w:r>
              <w:rPr>
                <w:rFonts w:ascii="Meiryo UI" w:eastAsia="Meiryo UI" w:hAnsi="Meiryo UI" w:hint="eastAsia"/>
              </w:rPr>
              <w:t>基</w:t>
            </w:r>
            <w:r w:rsidRPr="00277273">
              <w:rPr>
                <w:rFonts w:ascii="Meiryo UI" w:eastAsia="Meiryo UI" w:hAnsi="Meiryo UI" w:hint="eastAsia"/>
              </w:rPr>
              <w:t>に上限を設定します。また支出実績が、助成決定額に満たなかった場合も精算合計額を</w:t>
            </w:r>
            <w:r>
              <w:rPr>
                <w:rFonts w:ascii="Meiryo UI" w:eastAsia="Meiryo UI" w:hAnsi="Meiryo UI" w:hint="eastAsia"/>
              </w:rPr>
              <w:t>基</w:t>
            </w:r>
            <w:r w:rsidRPr="00277273">
              <w:rPr>
                <w:rFonts w:ascii="Meiryo UI" w:eastAsia="Meiryo UI" w:hAnsi="Meiryo UI" w:hint="eastAsia"/>
              </w:rPr>
              <w:t>に上限を設定します。</w:t>
            </w:r>
          </w:p>
        </w:tc>
        <w:tc>
          <w:tcPr>
            <w:tcW w:w="1899" w:type="dxa"/>
          </w:tcPr>
          <w:p w14:paraId="50793215" w14:textId="77777777" w:rsidR="00D843D5" w:rsidRPr="00277273" w:rsidRDefault="00D843D5" w:rsidP="00277273">
            <w:pPr>
              <w:pStyle w:val="af6"/>
              <w:rPr>
                <w:rFonts w:ascii="Meiryo UI" w:eastAsia="Meiryo UI" w:hAnsi="Meiryo UI"/>
              </w:rPr>
            </w:pPr>
          </w:p>
        </w:tc>
      </w:tr>
    </w:tbl>
    <w:p w14:paraId="25FDC0AD" w14:textId="77777777" w:rsidR="003C2A34" w:rsidRDefault="003C2A34" w:rsidP="003C2A34">
      <w:pPr>
        <w:overflowPunct w:val="0"/>
        <w:ind w:firstLineChars="200" w:firstLine="420"/>
        <w:textAlignment w:val="baseline"/>
        <w:rPr>
          <w:rFonts w:ascii="Meiryo UI" w:eastAsia="Meiryo UI" w:hAnsi="Meiryo UI" w:cs="ＡＲ丸ゴシック体Ｍ"/>
          <w:kern w:val="0"/>
          <w:szCs w:val="21"/>
          <w:u w:val="single"/>
        </w:rPr>
      </w:pPr>
    </w:p>
    <w:p w14:paraId="12D56EB6" w14:textId="77777777" w:rsidR="003C2A34" w:rsidRPr="00572D43" w:rsidRDefault="003C2A34" w:rsidP="003C2A34">
      <w:pPr>
        <w:autoSpaceDE w:val="0"/>
        <w:autoSpaceDN w:val="0"/>
        <w:adjustRightInd w:val="0"/>
        <w:jc w:val="left"/>
        <w:rPr>
          <w:rFonts w:ascii="Meiryo UI" w:eastAsia="Meiryo UI" w:hAnsi="Meiryo UI" w:cs="ＭＳ明朝"/>
          <w:kern w:val="0"/>
          <w:szCs w:val="21"/>
        </w:rPr>
      </w:pPr>
      <w:r w:rsidRPr="00572D43">
        <w:rPr>
          <w:rFonts w:ascii="Meiryo UI" w:eastAsia="Meiryo UI" w:hAnsi="Meiryo UI" w:cs="ＭＳ明朝" w:hint="eastAsia"/>
          <w:kern w:val="0"/>
          <w:szCs w:val="21"/>
        </w:rPr>
        <w:t xml:space="preserve">　［注意事項］</w:t>
      </w:r>
    </w:p>
    <w:p w14:paraId="210508FF" w14:textId="074687A9" w:rsidR="003C2A34" w:rsidRDefault="003C2A34" w:rsidP="00FE3A5B">
      <w:pPr>
        <w:autoSpaceDE w:val="0"/>
        <w:autoSpaceDN w:val="0"/>
        <w:adjustRightInd w:val="0"/>
        <w:ind w:leftChars="150" w:left="525" w:rightChars="87" w:right="183" w:hangingChars="100" w:hanging="210"/>
        <w:jc w:val="left"/>
        <w:rPr>
          <w:rFonts w:ascii="Meiryo UI" w:eastAsia="Meiryo UI" w:hAnsi="Meiryo UI" w:cs="ＭＳ明朝"/>
          <w:kern w:val="0"/>
          <w:szCs w:val="21"/>
        </w:rPr>
      </w:pPr>
      <w:r>
        <w:rPr>
          <w:rFonts w:ascii="Meiryo UI" w:eastAsia="Meiryo UI" w:hAnsi="Meiryo UI" w:cs="ＭＳ明朝" w:hint="eastAsia"/>
          <w:kern w:val="0"/>
          <w:szCs w:val="21"/>
        </w:rPr>
        <w:t>ア．</w:t>
      </w:r>
      <w:r w:rsidR="00DD585C" w:rsidRPr="00DD585C">
        <w:rPr>
          <w:rFonts w:ascii="Meiryo UI" w:eastAsia="Meiryo UI" w:hAnsi="Meiryo UI" w:cs="ＭＳ明朝" w:hint="eastAsia"/>
          <w:kern w:val="0"/>
          <w:szCs w:val="21"/>
        </w:rPr>
        <w:t>経費の根拠が不明確な場合や不適当と判断される支出は、助成対象外となることがあります。根拠が分かるよう明確に記載してください。</w:t>
      </w:r>
    </w:p>
    <w:p w14:paraId="5936E00C" w14:textId="1D772988" w:rsidR="003C2A34" w:rsidRPr="00052A00" w:rsidRDefault="003C2A34" w:rsidP="00FE3A5B">
      <w:pPr>
        <w:overflowPunct w:val="0"/>
        <w:ind w:leftChars="150" w:left="525" w:rightChars="87" w:right="183" w:hangingChars="100" w:hanging="210"/>
        <w:textAlignment w:val="baseline"/>
        <w:rPr>
          <w:rFonts w:ascii="Meiryo UI" w:eastAsia="Meiryo UI" w:hAnsi="Meiryo UI" w:cs="ＡＲ丸ゴシック体Ｍ"/>
          <w:kern w:val="0"/>
          <w:szCs w:val="21"/>
        </w:rPr>
      </w:pPr>
      <w:r>
        <w:rPr>
          <w:rFonts w:ascii="Meiryo UI" w:eastAsia="Meiryo UI" w:hAnsi="Meiryo UI" w:cs="ＡＲ丸ゴシック体Ｍ" w:hint="eastAsia"/>
          <w:kern w:val="0"/>
          <w:szCs w:val="21"/>
        </w:rPr>
        <w:t>イ．</w:t>
      </w:r>
      <w:r w:rsidRPr="00052A00">
        <w:rPr>
          <w:rFonts w:ascii="Meiryo UI" w:eastAsia="Meiryo UI" w:hAnsi="Meiryo UI" w:cs="ＡＲ丸ゴシック体Ｍ" w:hint="eastAsia"/>
          <w:kern w:val="0"/>
          <w:szCs w:val="21"/>
        </w:rPr>
        <w:t>活動に必要</w:t>
      </w:r>
      <w:r w:rsidR="00192670">
        <w:rPr>
          <w:rFonts w:ascii="Meiryo UI" w:eastAsia="Meiryo UI" w:hAnsi="Meiryo UI" w:cs="ＡＲ丸ゴシック体Ｍ" w:hint="eastAsia"/>
          <w:kern w:val="0"/>
          <w:szCs w:val="21"/>
        </w:rPr>
        <w:t>であれば</w:t>
      </w:r>
      <w:r w:rsidR="001B6FCD" w:rsidRPr="001B6FCD">
        <w:rPr>
          <w:rFonts w:ascii="Meiryo UI" w:eastAsia="Meiryo UI" w:hAnsi="Meiryo UI" w:cs="ＡＲ丸ゴシック体Ｍ" w:hint="eastAsia"/>
          <w:kern w:val="0"/>
          <w:szCs w:val="21"/>
        </w:rPr>
        <w:t>、消耗品だけでなく、</w:t>
      </w:r>
      <w:r w:rsidR="001B6FCD">
        <w:rPr>
          <w:rFonts w:ascii="Meiryo UI" w:eastAsia="Meiryo UI" w:hAnsi="Meiryo UI" w:cs="ＡＲ丸ゴシック体Ｍ" w:hint="eastAsia"/>
          <w:kern w:val="0"/>
          <w:szCs w:val="21"/>
        </w:rPr>
        <w:t>10万円以上または</w:t>
      </w:r>
      <w:r w:rsidR="001B6FCD" w:rsidRPr="001B6FCD">
        <w:rPr>
          <w:rFonts w:ascii="Meiryo UI" w:eastAsia="Meiryo UI" w:hAnsi="Meiryo UI" w:cs="ＡＲ丸ゴシック体Ｍ" w:hint="eastAsia"/>
          <w:kern w:val="0"/>
          <w:szCs w:val="21"/>
        </w:rPr>
        <w:t>耐用年数が</w:t>
      </w:r>
      <w:r w:rsidR="001B6FCD">
        <w:rPr>
          <w:rFonts w:ascii="Meiryo UI" w:eastAsia="Meiryo UI" w:hAnsi="Meiryo UI" w:cs="ＡＲ丸ゴシック体Ｍ" w:hint="eastAsia"/>
          <w:kern w:val="0"/>
          <w:szCs w:val="21"/>
        </w:rPr>
        <w:t>１年を超える</w:t>
      </w:r>
      <w:r w:rsidRPr="00052A00">
        <w:rPr>
          <w:rFonts w:ascii="Meiryo UI" w:eastAsia="Meiryo UI" w:hAnsi="Meiryo UI" w:cs="ＡＲ丸ゴシック体Ｍ" w:hint="eastAsia"/>
          <w:kern w:val="0"/>
          <w:szCs w:val="21"/>
        </w:rPr>
        <w:t>備品</w:t>
      </w:r>
      <w:r>
        <w:rPr>
          <w:rFonts w:ascii="Meiryo UI" w:eastAsia="Meiryo UI" w:hAnsi="Meiryo UI" w:cs="ＡＲ丸ゴシック体Ｍ" w:hint="eastAsia"/>
          <w:kern w:val="0"/>
          <w:szCs w:val="21"/>
        </w:rPr>
        <w:t>も</w:t>
      </w:r>
      <w:r w:rsidRPr="00052A00">
        <w:rPr>
          <w:rFonts w:ascii="Meiryo UI" w:eastAsia="Meiryo UI" w:hAnsi="Meiryo UI" w:cs="ＡＲ丸ゴシック体Ｍ" w:hint="eastAsia"/>
          <w:kern w:val="0"/>
          <w:szCs w:val="21"/>
        </w:rPr>
        <w:t>購入することができ</w:t>
      </w:r>
      <w:r>
        <w:rPr>
          <w:rFonts w:ascii="Meiryo UI" w:eastAsia="Meiryo UI" w:hAnsi="Meiryo UI" w:cs="ＡＲ丸ゴシック体Ｍ" w:hint="eastAsia"/>
          <w:kern w:val="0"/>
          <w:szCs w:val="21"/>
        </w:rPr>
        <w:t>ますが</w:t>
      </w:r>
      <w:r w:rsidRPr="00052A00">
        <w:rPr>
          <w:rFonts w:ascii="Meiryo UI" w:eastAsia="Meiryo UI" w:hAnsi="Meiryo UI" w:cs="ＡＲ丸ゴシック体Ｍ" w:hint="eastAsia"/>
          <w:kern w:val="0"/>
          <w:szCs w:val="21"/>
        </w:rPr>
        <w:t>、</w:t>
      </w:r>
      <w:r w:rsidRPr="00FE3A5B">
        <w:rPr>
          <w:rFonts w:ascii="Meiryo UI" w:eastAsia="Meiryo UI" w:hAnsi="Meiryo UI" w:cs="ＡＲ丸ゴシック体Ｍ" w:hint="eastAsia"/>
          <w:b/>
          <w:bCs/>
          <w:kern w:val="0"/>
          <w:szCs w:val="21"/>
        </w:rPr>
        <w:t>重要なのは「活動</w:t>
      </w:r>
      <w:r w:rsidR="00F73D26">
        <w:rPr>
          <w:rFonts w:ascii="Meiryo UI" w:eastAsia="Meiryo UI" w:hAnsi="Meiryo UI" w:cs="ＡＲ丸ゴシック体Ｍ" w:hint="eastAsia"/>
          <w:b/>
          <w:bCs/>
          <w:kern w:val="0"/>
          <w:szCs w:val="21"/>
        </w:rPr>
        <w:t>内容</w:t>
      </w:r>
      <w:r w:rsidRPr="00FE3A5B">
        <w:rPr>
          <w:rFonts w:ascii="Meiryo UI" w:eastAsia="Meiryo UI" w:hAnsi="Meiryo UI" w:cs="ＡＲ丸ゴシック体Ｍ" w:hint="eastAsia"/>
          <w:b/>
          <w:bCs/>
          <w:kern w:val="0"/>
          <w:szCs w:val="21"/>
        </w:rPr>
        <w:t>」そのもの</w:t>
      </w:r>
      <w:r w:rsidRPr="00052A00">
        <w:rPr>
          <w:rFonts w:ascii="Meiryo UI" w:eastAsia="Meiryo UI" w:hAnsi="Meiryo UI" w:cs="ＡＲ丸ゴシック体Ｍ" w:hint="eastAsia"/>
          <w:kern w:val="0"/>
          <w:szCs w:val="21"/>
        </w:rPr>
        <w:t>ですので、</w:t>
      </w:r>
      <w:r>
        <w:rPr>
          <w:rFonts w:ascii="Meiryo UI" w:eastAsia="Meiryo UI" w:hAnsi="Meiryo UI" w:cs="ＡＲ丸ゴシック体Ｍ" w:hint="eastAsia"/>
          <w:kern w:val="0"/>
          <w:szCs w:val="21"/>
        </w:rPr>
        <w:t>購入の必要性が説明可能で、かつ全体費用に占める割合が突出</w:t>
      </w:r>
      <w:r w:rsidRPr="00052A00">
        <w:rPr>
          <w:rFonts w:ascii="Meiryo UI" w:eastAsia="Meiryo UI" w:hAnsi="Meiryo UI" w:cs="ＡＲ丸ゴシック体Ｍ" w:hint="eastAsia"/>
          <w:kern w:val="0"/>
          <w:szCs w:val="21"/>
        </w:rPr>
        <w:t>することのないようご注意ください。</w:t>
      </w:r>
    </w:p>
    <w:p w14:paraId="293E1C27" w14:textId="71330E78" w:rsidR="003C2A34" w:rsidRDefault="003C2A34" w:rsidP="00FE3A5B">
      <w:pPr>
        <w:overflowPunct w:val="0"/>
        <w:ind w:leftChars="150" w:left="525" w:rightChars="87" w:right="183" w:hangingChars="100" w:hanging="210"/>
        <w:textAlignment w:val="baseline"/>
        <w:rPr>
          <w:rFonts w:ascii="Meiryo UI" w:eastAsia="Meiryo UI" w:hAnsi="Meiryo UI" w:cs="ＡＲ丸ゴシック体Ｍ"/>
          <w:kern w:val="0"/>
          <w:szCs w:val="21"/>
        </w:rPr>
      </w:pPr>
      <w:r>
        <w:rPr>
          <w:rFonts w:ascii="Meiryo UI" w:eastAsia="Meiryo UI" w:hAnsi="Meiryo UI" w:cs="ＡＲ丸ゴシック体Ｍ" w:hint="eastAsia"/>
          <w:kern w:val="0"/>
          <w:szCs w:val="21"/>
        </w:rPr>
        <w:t>ウ．</w:t>
      </w:r>
      <w:r w:rsidRPr="00052A00">
        <w:rPr>
          <w:rFonts w:ascii="Meiryo UI" w:eastAsia="Meiryo UI" w:hAnsi="Meiryo UI" w:cs="ＡＲ丸ゴシック体Ｍ" w:hint="eastAsia"/>
          <w:kern w:val="0"/>
          <w:szCs w:val="21"/>
        </w:rPr>
        <w:t>備品同様、酒類を除く</w:t>
      </w:r>
      <w:r w:rsidR="008E3405">
        <w:rPr>
          <w:rFonts w:ascii="Meiryo UI" w:eastAsia="Meiryo UI" w:hAnsi="Meiryo UI" w:cs="ＡＲ丸ゴシック体Ｍ" w:hint="eastAsia"/>
          <w:kern w:val="0"/>
          <w:szCs w:val="21"/>
        </w:rPr>
        <w:t>食糧</w:t>
      </w:r>
      <w:r w:rsidRPr="00052A00">
        <w:rPr>
          <w:rFonts w:ascii="Meiryo UI" w:eastAsia="Meiryo UI" w:hAnsi="Meiryo UI" w:cs="ＡＲ丸ゴシック体Ｍ" w:hint="eastAsia"/>
          <w:kern w:val="0"/>
          <w:szCs w:val="21"/>
        </w:rPr>
        <w:t>費についても支出が</w:t>
      </w:r>
      <w:r>
        <w:rPr>
          <w:rFonts w:ascii="Meiryo UI" w:eastAsia="Meiryo UI" w:hAnsi="Meiryo UI" w:cs="ＡＲ丸ゴシック体Ｍ" w:hint="eastAsia"/>
          <w:kern w:val="0"/>
          <w:szCs w:val="21"/>
        </w:rPr>
        <w:t>できます</w:t>
      </w:r>
      <w:r w:rsidRPr="00052A00">
        <w:rPr>
          <w:rFonts w:ascii="Meiryo UI" w:eastAsia="Meiryo UI" w:hAnsi="Meiryo UI" w:cs="ＡＲ丸ゴシック体Ｍ" w:hint="eastAsia"/>
          <w:kern w:val="0"/>
          <w:szCs w:val="21"/>
        </w:rPr>
        <w:t>。一人当たりの限度額等は設けませんが、必要性が認められる範囲となるようご注意ください。</w:t>
      </w:r>
    </w:p>
    <w:p w14:paraId="4ECADE4E" w14:textId="47AF7629" w:rsidR="003C2A34" w:rsidRDefault="003C2A34" w:rsidP="00FE3A5B">
      <w:pPr>
        <w:autoSpaceDE w:val="0"/>
        <w:autoSpaceDN w:val="0"/>
        <w:adjustRightInd w:val="0"/>
        <w:ind w:rightChars="87" w:right="183" w:firstLineChars="150" w:firstLine="315"/>
        <w:jc w:val="left"/>
        <w:rPr>
          <w:rFonts w:ascii="Meiryo UI" w:eastAsia="Meiryo UI" w:hAnsi="Meiryo UI" w:cs="ＭＳ明朝"/>
          <w:kern w:val="0"/>
          <w:szCs w:val="21"/>
        </w:rPr>
      </w:pPr>
      <w:r w:rsidRPr="00FE3A5B">
        <w:rPr>
          <w:rFonts w:ascii="Meiryo UI" w:eastAsia="Meiryo UI" w:hAnsi="Meiryo UI" w:cs="ＡＲ丸ゴシック体Ｍ" w:hint="eastAsia"/>
          <w:kern w:val="0"/>
          <w:szCs w:val="21"/>
        </w:rPr>
        <w:t>エ</w:t>
      </w:r>
      <w:r>
        <w:rPr>
          <w:rFonts w:ascii="Meiryo UI" w:eastAsia="Meiryo UI" w:hAnsi="Meiryo UI" w:cs="ＭＳ明朝" w:hint="eastAsia"/>
          <w:kern w:val="0"/>
          <w:szCs w:val="21"/>
        </w:rPr>
        <w:t>．</w:t>
      </w:r>
      <w:r w:rsidR="009A58DB" w:rsidRPr="009A58DB">
        <w:rPr>
          <w:rFonts w:ascii="Meiryo UI" w:eastAsia="Meiryo UI" w:hAnsi="Meiryo UI" w:cs="ＭＳ明朝" w:hint="eastAsia"/>
          <w:kern w:val="0"/>
          <w:szCs w:val="21"/>
        </w:rPr>
        <w:t>以下のよう</w:t>
      </w:r>
      <w:r w:rsidR="004B3718">
        <w:rPr>
          <w:rFonts w:ascii="Meiryo UI" w:eastAsia="Meiryo UI" w:hAnsi="Meiryo UI" w:cs="ＭＳ明朝" w:hint="eastAsia"/>
          <w:kern w:val="0"/>
          <w:szCs w:val="21"/>
        </w:rPr>
        <w:t>に</w:t>
      </w:r>
      <w:r w:rsidR="009A58DB" w:rsidRPr="009A58DB">
        <w:rPr>
          <w:rFonts w:ascii="Meiryo UI" w:eastAsia="Meiryo UI" w:hAnsi="Meiryo UI" w:cs="ＭＳ明朝" w:hint="eastAsia"/>
          <w:kern w:val="0"/>
          <w:szCs w:val="21"/>
        </w:rPr>
        <w:t>、活動に直接関係しない経費は対象外です。</w:t>
      </w:r>
      <w:r w:rsidR="009A58DB">
        <w:rPr>
          <w:rFonts w:ascii="Meiryo UI" w:eastAsia="Meiryo UI" w:hAnsi="Meiryo UI" w:cs="ＭＳ明朝"/>
          <w:kern w:val="0"/>
          <w:szCs w:val="21"/>
        </w:rPr>
        <w:t xml:space="preserve"> </w:t>
      </w:r>
    </w:p>
    <w:p w14:paraId="57BF43E1" w14:textId="77777777" w:rsidR="003C2A34" w:rsidRPr="00572D43" w:rsidRDefault="003C2A34" w:rsidP="00FE3A5B">
      <w:pPr>
        <w:autoSpaceDE w:val="0"/>
        <w:autoSpaceDN w:val="0"/>
        <w:adjustRightInd w:val="0"/>
        <w:ind w:leftChars="150" w:left="315" w:rightChars="87" w:right="183" w:firstLineChars="200" w:firstLine="420"/>
        <w:jc w:val="left"/>
        <w:rPr>
          <w:rFonts w:ascii="Meiryo UI" w:eastAsia="Meiryo UI" w:hAnsi="Meiryo UI" w:cs="ＭＳ明朝"/>
          <w:kern w:val="0"/>
          <w:szCs w:val="21"/>
        </w:rPr>
      </w:pP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申請事業には関係のない</w:t>
      </w:r>
      <w:r w:rsidRPr="00572D43">
        <w:rPr>
          <w:rFonts w:ascii="Meiryo UI" w:eastAsia="Meiryo UI" w:hAnsi="Meiryo UI" w:cs="ＭＳ明朝" w:hint="eastAsia"/>
          <w:kern w:val="0"/>
          <w:szCs w:val="21"/>
        </w:rPr>
        <w:t>経費</w:t>
      </w:r>
    </w:p>
    <w:p w14:paraId="7E6C6272" w14:textId="79B2B6E3" w:rsidR="003C2A34" w:rsidRDefault="003C2A34" w:rsidP="00FE3A5B">
      <w:pPr>
        <w:autoSpaceDE w:val="0"/>
        <w:autoSpaceDN w:val="0"/>
        <w:adjustRightInd w:val="0"/>
        <w:ind w:leftChars="150" w:left="315" w:rightChars="87" w:right="183" w:firstLineChars="200" w:firstLine="420"/>
        <w:jc w:val="left"/>
        <w:rPr>
          <w:rFonts w:ascii="Meiryo UI" w:eastAsia="Meiryo UI" w:hAnsi="Meiryo UI" w:cs="ＭＳ明朝"/>
          <w:kern w:val="0"/>
          <w:szCs w:val="21"/>
        </w:rPr>
      </w:pPr>
      <w:r w:rsidRPr="00572D43">
        <w:rPr>
          <w:rFonts w:ascii="Meiryo UI" w:eastAsia="Meiryo UI" w:hAnsi="Meiryo UI" w:cs="ＭＳ明朝" w:hint="eastAsia"/>
          <w:kern w:val="0"/>
          <w:szCs w:val="21"/>
        </w:rPr>
        <w:t>・</w:t>
      </w:r>
      <w:r>
        <w:rPr>
          <w:rFonts w:ascii="Meiryo UI" w:eastAsia="Meiryo UI" w:hAnsi="Meiryo UI" w:cs="ＭＳ明朝" w:hint="eastAsia"/>
          <w:kern w:val="0"/>
          <w:szCs w:val="21"/>
        </w:rPr>
        <w:t xml:space="preserve"> </w:t>
      </w:r>
      <w:r w:rsidRPr="00572D43">
        <w:rPr>
          <w:rFonts w:ascii="Meiryo UI" w:eastAsia="Meiryo UI" w:hAnsi="Meiryo UI" w:cs="ＭＳ明朝" w:hint="eastAsia"/>
          <w:kern w:val="0"/>
          <w:szCs w:val="21"/>
        </w:rPr>
        <w:t>その他、上記に類する経費で助成対象としてふさわしくないと認められる経費</w:t>
      </w:r>
    </w:p>
    <w:p w14:paraId="190A7052" w14:textId="46061ABC" w:rsidR="000B748B" w:rsidRDefault="00B261AF" w:rsidP="00FE3A5B">
      <w:pPr>
        <w:autoSpaceDE w:val="0"/>
        <w:autoSpaceDN w:val="0"/>
        <w:adjustRightInd w:val="0"/>
        <w:ind w:leftChars="150" w:left="525" w:rightChars="87" w:right="183" w:hangingChars="100" w:hanging="210"/>
        <w:jc w:val="left"/>
        <w:rPr>
          <w:rFonts w:ascii="Meiryo UI" w:eastAsia="Meiryo UI" w:hAnsi="Meiryo UI" w:cs="ＡＲ丸ゴシック体Ｍ"/>
          <w:kern w:val="0"/>
          <w:szCs w:val="21"/>
        </w:rPr>
      </w:pPr>
      <w:r>
        <w:rPr>
          <w:rFonts w:ascii="Meiryo UI" w:eastAsia="Meiryo UI" w:hAnsi="Meiryo UI" w:cs="ＭＳ明朝" w:hint="eastAsia"/>
          <w:kern w:val="0"/>
          <w:szCs w:val="21"/>
        </w:rPr>
        <w:t>オ</w:t>
      </w:r>
      <w:r w:rsidR="008E3405">
        <w:rPr>
          <w:rFonts w:ascii="Meiryo UI" w:eastAsia="Meiryo UI" w:hAnsi="Meiryo UI" w:cs="ＭＳ明朝" w:hint="eastAsia"/>
          <w:kern w:val="0"/>
          <w:szCs w:val="21"/>
        </w:rPr>
        <w:t>．</w:t>
      </w:r>
      <w:r w:rsidR="008E3405" w:rsidRPr="00C25161">
        <w:rPr>
          <w:rFonts w:ascii="Meiryo UI" w:eastAsia="Meiryo UI" w:hAnsi="Meiryo UI" w:cs="ＡＲ丸ゴシック体Ｍ" w:hint="eastAsia"/>
          <w:kern w:val="0"/>
          <w:szCs w:val="21"/>
        </w:rPr>
        <w:t>一般常識に照らして</w:t>
      </w:r>
      <w:r w:rsidR="008E3405">
        <w:rPr>
          <w:rFonts w:ascii="Meiryo UI" w:eastAsia="Meiryo UI" w:hAnsi="Meiryo UI" w:cs="ＡＲ丸ゴシック体Ｍ" w:hint="eastAsia"/>
          <w:kern w:val="0"/>
          <w:szCs w:val="21"/>
        </w:rPr>
        <w:t>使途</w:t>
      </w:r>
      <w:r w:rsidR="008E3405" w:rsidRPr="00C25161">
        <w:rPr>
          <w:rFonts w:ascii="Meiryo UI" w:eastAsia="Meiryo UI" w:hAnsi="Meiryo UI" w:cs="ＡＲ丸ゴシック体Ｍ" w:hint="eastAsia"/>
          <w:kern w:val="0"/>
          <w:szCs w:val="21"/>
        </w:rPr>
        <w:t>が不適切</w:t>
      </w:r>
      <w:r w:rsidR="006A77F8">
        <w:rPr>
          <w:rFonts w:ascii="Meiryo UI" w:eastAsia="Meiryo UI" w:hAnsi="Meiryo UI" w:cs="ＡＲ丸ゴシック体Ｍ" w:hint="eastAsia"/>
          <w:kern w:val="0"/>
          <w:szCs w:val="21"/>
        </w:rPr>
        <w:t>、金額が高額</w:t>
      </w:r>
      <w:r w:rsidR="008E3405" w:rsidRPr="00C25161">
        <w:rPr>
          <w:rFonts w:ascii="Meiryo UI" w:eastAsia="Meiryo UI" w:hAnsi="Meiryo UI" w:cs="ＡＲ丸ゴシック体Ｍ" w:hint="eastAsia"/>
          <w:kern w:val="0"/>
          <w:szCs w:val="21"/>
        </w:rPr>
        <w:t>と考えられる支出は認められません。</w:t>
      </w:r>
    </w:p>
    <w:p w14:paraId="581F15DA" w14:textId="3BD6946B" w:rsidR="008E3405" w:rsidRPr="000B748B" w:rsidRDefault="000B748B" w:rsidP="00FE3A5B">
      <w:pPr>
        <w:autoSpaceDE w:val="0"/>
        <w:autoSpaceDN w:val="0"/>
        <w:adjustRightInd w:val="0"/>
        <w:ind w:leftChars="150" w:left="525" w:rightChars="87" w:right="183" w:hangingChars="100" w:hanging="210"/>
        <w:jc w:val="left"/>
        <w:rPr>
          <w:rFonts w:ascii="Meiryo UI" w:eastAsia="Meiryo UI" w:hAnsi="Meiryo UI" w:cs="ＡＲ丸ゴシック体Ｍ"/>
          <w:kern w:val="0"/>
          <w:szCs w:val="21"/>
          <w:u w:val="single"/>
        </w:rPr>
      </w:pPr>
      <w:r w:rsidRPr="000B748B">
        <w:rPr>
          <w:rFonts w:ascii="Meiryo UI" w:eastAsia="Meiryo UI" w:hAnsi="Meiryo UI" w:cs="ＡＲ丸ゴシック体Ｍ" w:hint="eastAsia"/>
          <w:kern w:val="0"/>
          <w:szCs w:val="21"/>
          <w:u w:val="single"/>
        </w:rPr>
        <w:t>上記以外でも経費積算に関する</w:t>
      </w:r>
      <w:r w:rsidR="008E3405" w:rsidRPr="000B748B">
        <w:rPr>
          <w:rFonts w:ascii="Meiryo UI" w:eastAsia="Meiryo UI" w:hAnsi="Meiryo UI" w:cs="ＡＲ丸ゴシック体Ｍ" w:hint="eastAsia"/>
          <w:kern w:val="0"/>
          <w:szCs w:val="21"/>
          <w:u w:val="single"/>
        </w:rPr>
        <w:t>ご不明点</w:t>
      </w:r>
      <w:r w:rsidR="00955EC7">
        <w:rPr>
          <w:rFonts w:ascii="Meiryo UI" w:eastAsia="Meiryo UI" w:hAnsi="Meiryo UI" w:cs="ＡＲ丸ゴシック体Ｍ" w:hint="eastAsia"/>
          <w:kern w:val="0"/>
          <w:szCs w:val="21"/>
          <w:u w:val="single"/>
        </w:rPr>
        <w:t>がある場合は</w:t>
      </w:r>
      <w:r w:rsidR="008E3405" w:rsidRPr="000B748B">
        <w:rPr>
          <w:rFonts w:ascii="Meiryo UI" w:eastAsia="Meiryo UI" w:hAnsi="Meiryo UI" w:cs="ＡＲ丸ゴシック体Ｍ" w:hint="eastAsia"/>
          <w:kern w:val="0"/>
          <w:szCs w:val="21"/>
          <w:u w:val="single"/>
        </w:rPr>
        <w:t>、</w:t>
      </w:r>
      <w:r w:rsidR="00955EC7">
        <w:rPr>
          <w:rFonts w:ascii="Meiryo UI" w:eastAsia="Meiryo UI" w:hAnsi="Meiryo UI" w:cs="ＡＲ丸ゴシック体Ｍ" w:hint="eastAsia"/>
          <w:kern w:val="0"/>
          <w:szCs w:val="21"/>
          <w:u w:val="single"/>
        </w:rPr>
        <w:t>事</w:t>
      </w:r>
      <w:r w:rsidR="008E3405" w:rsidRPr="000B748B">
        <w:rPr>
          <w:rFonts w:ascii="Meiryo UI" w:eastAsia="Meiryo UI" w:hAnsi="Meiryo UI" w:cs="ＡＲ丸ゴシック体Ｍ" w:hint="eastAsia"/>
          <w:kern w:val="0"/>
          <w:szCs w:val="21"/>
          <w:u w:val="single"/>
        </w:rPr>
        <w:t>前にお問い合わせください。</w:t>
      </w:r>
    </w:p>
    <w:p w14:paraId="3FF66AEA" w14:textId="77777777" w:rsidR="00EF4F93" w:rsidRDefault="00EF4F93" w:rsidP="00EF4F93">
      <w:pPr>
        <w:autoSpaceDE w:val="0"/>
        <w:autoSpaceDN w:val="0"/>
        <w:adjustRightInd w:val="0"/>
        <w:ind w:rightChars="87" w:right="183"/>
        <w:jc w:val="left"/>
        <w:rPr>
          <w:rFonts w:ascii="Meiryo UI" w:eastAsia="Meiryo UI" w:hAnsi="Meiryo UI" w:cs="ＡＲ丸ゴシック体Ｍ"/>
          <w:kern w:val="0"/>
          <w:szCs w:val="21"/>
        </w:rPr>
      </w:pPr>
    </w:p>
    <w:p w14:paraId="170D4E1E" w14:textId="5B813CFF" w:rsidR="00223C73" w:rsidRPr="00223C73" w:rsidRDefault="00223C73" w:rsidP="00EF4F93">
      <w:pPr>
        <w:autoSpaceDE w:val="0"/>
        <w:autoSpaceDN w:val="0"/>
        <w:adjustRightInd w:val="0"/>
        <w:ind w:rightChars="87" w:right="183"/>
        <w:jc w:val="left"/>
        <w:rPr>
          <w:rFonts w:ascii="Meiryo UI" w:eastAsia="Meiryo UI" w:hAnsi="Meiryo UI" w:cs="ＭＳ明朝"/>
          <w:b/>
          <w:bCs/>
          <w:kern w:val="0"/>
          <w:szCs w:val="21"/>
        </w:rPr>
      </w:pPr>
      <w:r w:rsidRPr="00223C73">
        <w:rPr>
          <w:rFonts w:ascii="Meiryo UI" w:eastAsia="Meiryo UI" w:hAnsi="Meiryo UI" w:cs="ＡＲ丸ゴシック体Ｍ" w:hint="eastAsia"/>
          <w:b/>
          <w:bCs/>
          <w:kern w:val="0"/>
          <w:szCs w:val="21"/>
        </w:rPr>
        <w:t>【</w:t>
      </w:r>
      <w:r w:rsidR="00726662">
        <w:rPr>
          <w:rFonts w:ascii="Meiryo UI" w:eastAsia="Meiryo UI" w:hAnsi="Meiryo UI" w:cs="ＡＲ丸ゴシック体Ｍ" w:hint="eastAsia"/>
          <w:b/>
          <w:bCs/>
          <w:kern w:val="0"/>
          <w:szCs w:val="21"/>
        </w:rPr>
        <w:t>次世代</w:t>
      </w:r>
      <w:r w:rsidRPr="00223C73">
        <w:rPr>
          <w:rFonts w:ascii="Meiryo UI" w:eastAsia="Meiryo UI" w:hAnsi="Meiryo UI" w:cs="ＡＲ丸ゴシック体Ｍ" w:hint="eastAsia"/>
          <w:b/>
          <w:bCs/>
          <w:kern w:val="0"/>
          <w:szCs w:val="21"/>
        </w:rPr>
        <w:t>コース・</w:t>
      </w:r>
      <w:r w:rsidR="00726662">
        <w:rPr>
          <w:rFonts w:ascii="Meiryo UI" w:eastAsia="Meiryo UI" w:hAnsi="Meiryo UI" w:cs="ＡＲ丸ゴシック体Ｍ" w:hint="eastAsia"/>
          <w:b/>
          <w:bCs/>
          <w:kern w:val="0"/>
          <w:szCs w:val="21"/>
        </w:rPr>
        <w:t>しずく</w:t>
      </w:r>
      <w:r w:rsidRPr="00223C73">
        <w:rPr>
          <w:rFonts w:ascii="Meiryo UI" w:eastAsia="Meiryo UI" w:hAnsi="Meiryo UI" w:cs="ＡＲ丸ゴシック体Ｍ" w:hint="eastAsia"/>
          <w:b/>
          <w:bCs/>
          <w:kern w:val="0"/>
          <w:szCs w:val="21"/>
        </w:rPr>
        <w:t>コース】</w:t>
      </w:r>
    </w:p>
    <w:p w14:paraId="47282DFB" w14:textId="330D47C1" w:rsidR="00223C73" w:rsidRPr="003609C6" w:rsidRDefault="00726662" w:rsidP="00EF4F93">
      <w:pPr>
        <w:pStyle w:val="af6"/>
        <w:ind w:firstLineChars="100" w:firstLine="210"/>
        <w:rPr>
          <w:rFonts w:ascii="Meiryo UI" w:eastAsia="Meiryo UI" w:hAnsi="Meiryo UI"/>
          <w:szCs w:val="21"/>
        </w:rPr>
      </w:pPr>
      <w:r>
        <w:rPr>
          <w:rFonts w:ascii="Meiryo UI" w:eastAsia="Meiryo UI" w:hAnsi="Meiryo UI" w:hint="eastAsia"/>
          <w:szCs w:val="21"/>
        </w:rPr>
        <w:t>次世代</w:t>
      </w:r>
      <w:r w:rsidR="000B748B">
        <w:rPr>
          <w:rFonts w:ascii="Meiryo UI" w:eastAsia="Meiryo UI" w:hAnsi="Meiryo UI" w:hint="eastAsia"/>
          <w:szCs w:val="21"/>
        </w:rPr>
        <w:t>コース</w:t>
      </w:r>
      <w:r w:rsidR="00223C73" w:rsidRPr="003609C6">
        <w:rPr>
          <w:rFonts w:ascii="Meiryo UI" w:eastAsia="Meiryo UI" w:hAnsi="Meiryo UI" w:hint="eastAsia"/>
          <w:szCs w:val="21"/>
        </w:rPr>
        <w:t>・</w:t>
      </w:r>
      <w:r>
        <w:rPr>
          <w:rFonts w:ascii="Meiryo UI" w:eastAsia="Meiryo UI" w:hAnsi="Meiryo UI" w:hint="eastAsia"/>
          <w:szCs w:val="21"/>
        </w:rPr>
        <w:t>しずく</w:t>
      </w:r>
      <w:r w:rsidR="00223C73" w:rsidRPr="003609C6">
        <w:rPr>
          <w:rFonts w:ascii="Meiryo UI" w:eastAsia="Meiryo UI" w:hAnsi="Meiryo UI" w:hint="eastAsia"/>
          <w:szCs w:val="21"/>
        </w:rPr>
        <w:t>コースは、</w:t>
      </w:r>
      <w:r w:rsidR="004D31D3">
        <w:rPr>
          <w:rFonts w:ascii="Meiryo UI" w:eastAsia="Meiryo UI" w:hAnsi="Meiryo UI" w:hint="eastAsia"/>
          <w:szCs w:val="21"/>
        </w:rPr>
        <w:t>採択事業</w:t>
      </w:r>
      <w:r w:rsidR="000A3700">
        <w:rPr>
          <w:rFonts w:ascii="Meiryo UI" w:eastAsia="Meiryo UI" w:hAnsi="Meiryo UI" w:hint="eastAsia"/>
          <w:szCs w:val="21"/>
        </w:rPr>
        <w:t>実施</w:t>
      </w:r>
      <w:r w:rsidR="004D31D3">
        <w:rPr>
          <w:rFonts w:ascii="Meiryo UI" w:eastAsia="Meiryo UI" w:hAnsi="Meiryo UI" w:hint="eastAsia"/>
          <w:szCs w:val="21"/>
        </w:rPr>
        <w:t>のため</w:t>
      </w:r>
      <w:r w:rsidR="000A3700">
        <w:rPr>
          <w:rFonts w:ascii="Meiryo UI" w:eastAsia="Meiryo UI" w:hAnsi="Meiryo UI" w:hint="eastAsia"/>
          <w:szCs w:val="21"/>
        </w:rPr>
        <w:t>の支出であれば</w:t>
      </w:r>
      <w:r w:rsidR="004D31D3">
        <w:rPr>
          <w:rFonts w:ascii="Meiryo UI" w:eastAsia="Meiryo UI" w:hAnsi="Meiryo UI" w:hint="eastAsia"/>
          <w:szCs w:val="21"/>
        </w:rPr>
        <w:t>資金使途を</w:t>
      </w:r>
      <w:r w:rsidR="000B748B">
        <w:rPr>
          <w:rFonts w:ascii="Meiryo UI" w:eastAsia="Meiryo UI" w:hAnsi="Meiryo UI" w:hint="eastAsia"/>
          <w:szCs w:val="21"/>
        </w:rPr>
        <w:t>問いません</w:t>
      </w:r>
      <w:r w:rsidR="004D31D3">
        <w:rPr>
          <w:rFonts w:ascii="Meiryo UI" w:eastAsia="Meiryo UI" w:hAnsi="Meiryo UI" w:hint="eastAsia"/>
          <w:szCs w:val="21"/>
        </w:rPr>
        <w:t>が</w:t>
      </w:r>
      <w:r w:rsidR="00223C73" w:rsidRPr="003609C6">
        <w:rPr>
          <w:rFonts w:ascii="Meiryo UI" w:eastAsia="Meiryo UI" w:hAnsi="Meiryo UI" w:hint="eastAsia"/>
          <w:szCs w:val="21"/>
        </w:rPr>
        <w:t>、</w:t>
      </w:r>
      <w:r w:rsidR="004D31D3">
        <w:rPr>
          <w:rFonts w:ascii="Meiryo UI" w:eastAsia="Meiryo UI" w:hAnsi="Meiryo UI" w:hint="eastAsia"/>
          <w:szCs w:val="21"/>
        </w:rPr>
        <w:t>確実な事業実施のため</w:t>
      </w:r>
      <w:r w:rsidR="000B748B">
        <w:rPr>
          <w:rFonts w:ascii="Meiryo UI" w:eastAsia="Meiryo UI" w:hAnsi="Meiryo UI" w:hint="eastAsia"/>
          <w:szCs w:val="21"/>
        </w:rPr>
        <w:t>、</w:t>
      </w:r>
      <w:r w:rsidR="00223C73" w:rsidRPr="003609C6">
        <w:rPr>
          <w:rFonts w:ascii="Meiryo UI" w:eastAsia="Meiryo UI" w:hAnsi="Meiryo UI" w:hint="eastAsia"/>
          <w:szCs w:val="21"/>
        </w:rPr>
        <w:t>申請時に支出項目に沿った対象経費の内訳書を提出していただきます</w:t>
      </w:r>
      <w:r w:rsidR="004D31D3">
        <w:rPr>
          <w:rFonts w:ascii="Meiryo UI" w:eastAsia="Meiryo UI" w:hAnsi="Meiryo UI" w:hint="eastAsia"/>
          <w:szCs w:val="21"/>
        </w:rPr>
        <w:t>。</w:t>
      </w:r>
    </w:p>
    <w:p w14:paraId="3CA57634" w14:textId="3453C6B3" w:rsidR="00052A00" w:rsidRPr="00223C73" w:rsidRDefault="00052A00" w:rsidP="008153E9">
      <w:pPr>
        <w:overflowPunct w:val="0"/>
        <w:textAlignment w:val="baseline"/>
        <w:rPr>
          <w:rFonts w:ascii="Meiryo UI" w:eastAsia="Meiryo UI" w:hAnsi="Meiryo UI" w:cs="ＡＲ丸ゴシック体Ｍ"/>
          <w:kern w:val="0"/>
          <w:szCs w:val="21"/>
        </w:rPr>
      </w:pPr>
    </w:p>
    <w:p w14:paraId="31C54F01" w14:textId="741E3C91" w:rsidR="00A8044B" w:rsidRPr="00572D43" w:rsidRDefault="00A22988" w:rsidP="00F240A3">
      <w:pPr>
        <w:pStyle w:val="e-"/>
        <w:outlineLvl w:val="0"/>
      </w:pPr>
      <w:bookmarkStart w:id="7" w:name="_Toc213662947"/>
      <w:r>
        <w:rPr>
          <w:rFonts w:hint="eastAsia"/>
        </w:rPr>
        <w:t>４</w:t>
      </w:r>
      <w:r w:rsidR="00895DC7" w:rsidRPr="00572D43">
        <w:rPr>
          <w:rFonts w:hint="eastAsia"/>
        </w:rPr>
        <w:t xml:space="preserve">　</w:t>
      </w:r>
      <w:r w:rsidR="00751E09" w:rsidRPr="00572D43">
        <w:rPr>
          <w:rFonts w:hint="eastAsia"/>
        </w:rPr>
        <w:t>申請</w:t>
      </w:r>
      <w:r w:rsidR="00A8044B" w:rsidRPr="00572D43">
        <w:rPr>
          <w:rFonts w:hint="eastAsia"/>
        </w:rPr>
        <w:t>の手続き</w:t>
      </w:r>
      <w:bookmarkEnd w:id="7"/>
    </w:p>
    <w:p w14:paraId="34F44121" w14:textId="2B547B6B" w:rsidR="00015F39" w:rsidRDefault="00751E09" w:rsidP="00380D6E">
      <w:pPr>
        <w:autoSpaceDE w:val="0"/>
        <w:autoSpaceDN w:val="0"/>
        <w:adjustRightInd w:val="0"/>
        <w:ind w:firstLineChars="100" w:firstLine="210"/>
        <w:jc w:val="left"/>
        <w:rPr>
          <w:rFonts w:ascii="Meiryo UI" w:eastAsia="Meiryo UI" w:hAnsi="Meiryo UI" w:cs="ＭＳ明朝"/>
          <w:kern w:val="0"/>
          <w:szCs w:val="21"/>
        </w:rPr>
      </w:pPr>
      <w:r w:rsidRPr="00572D43">
        <w:rPr>
          <w:rFonts w:ascii="Meiryo UI" w:eastAsia="Meiryo UI" w:hAnsi="Meiryo UI" w:cs="ＭＳ明朝" w:hint="eastAsia"/>
          <w:kern w:val="0"/>
          <w:szCs w:val="21"/>
        </w:rPr>
        <w:t>事業実施</w:t>
      </w:r>
      <w:r w:rsidR="00A8044B" w:rsidRPr="00572D43">
        <w:rPr>
          <w:rFonts w:ascii="Meiryo UI" w:eastAsia="Meiryo UI" w:hAnsi="Meiryo UI" w:cs="ＭＳ明朝" w:hint="eastAsia"/>
          <w:kern w:val="0"/>
          <w:szCs w:val="21"/>
        </w:rPr>
        <w:t>を希望する</w:t>
      </w:r>
      <w:r w:rsidRPr="00572D43">
        <w:rPr>
          <w:rFonts w:ascii="Meiryo UI" w:eastAsia="Meiryo UI" w:hAnsi="Meiryo UI" w:cs="ＭＳ明朝" w:hint="eastAsia"/>
          <w:kern w:val="0"/>
          <w:szCs w:val="21"/>
        </w:rPr>
        <w:t>団体</w:t>
      </w:r>
      <w:r w:rsidR="00F84F4F" w:rsidRPr="00572D43">
        <w:rPr>
          <w:rFonts w:ascii="Meiryo UI" w:eastAsia="Meiryo UI" w:hAnsi="Meiryo UI" w:cs="ＭＳ明朝" w:hint="eastAsia"/>
          <w:kern w:val="0"/>
          <w:szCs w:val="21"/>
        </w:rPr>
        <w:t>は、以下</w:t>
      </w:r>
      <w:r w:rsidR="001236BC" w:rsidRPr="00572D43">
        <w:rPr>
          <w:rFonts w:ascii="Meiryo UI" w:eastAsia="Meiryo UI" w:hAnsi="Meiryo UI" w:cs="ＭＳ明朝" w:hint="eastAsia"/>
          <w:kern w:val="0"/>
          <w:szCs w:val="21"/>
        </w:rPr>
        <w:t>の</w:t>
      </w:r>
      <w:r w:rsidR="00A8044B" w:rsidRPr="00572D43">
        <w:rPr>
          <w:rFonts w:ascii="Meiryo UI" w:eastAsia="Meiryo UI" w:hAnsi="Meiryo UI" w:cs="ＭＳ明朝" w:hint="eastAsia"/>
          <w:kern w:val="0"/>
          <w:szCs w:val="21"/>
        </w:rPr>
        <w:t>提出書類をすべて</w:t>
      </w:r>
      <w:r w:rsidR="00516CD1">
        <w:rPr>
          <w:rFonts w:ascii="Meiryo UI" w:eastAsia="Meiryo UI" w:hAnsi="Meiryo UI" w:cs="ＭＳ明朝" w:hint="eastAsia"/>
          <w:kern w:val="0"/>
          <w:szCs w:val="21"/>
        </w:rPr>
        <w:t>揃え</w:t>
      </w:r>
      <w:r w:rsidR="00A8044B" w:rsidRPr="00572D43">
        <w:rPr>
          <w:rFonts w:ascii="Meiryo UI" w:eastAsia="Meiryo UI" w:hAnsi="Meiryo UI" w:cs="ＭＳ明朝" w:hint="eastAsia"/>
          <w:kern w:val="0"/>
          <w:szCs w:val="21"/>
        </w:rPr>
        <w:t>、</w:t>
      </w:r>
      <w:r w:rsidR="008E3405">
        <w:rPr>
          <w:rFonts w:ascii="Meiryo UI" w:eastAsia="Meiryo UI" w:hAnsi="Meiryo UI" w:cs="ＭＳ明朝" w:hint="eastAsia"/>
          <w:kern w:val="0"/>
          <w:szCs w:val="21"/>
        </w:rPr>
        <w:t>財団</w:t>
      </w:r>
      <w:r w:rsidR="000B748B">
        <w:rPr>
          <w:rFonts w:ascii="Meiryo UI" w:eastAsia="Meiryo UI" w:hAnsi="Meiryo UI" w:cs="ＭＳ明朝" w:hint="eastAsia"/>
          <w:kern w:val="0"/>
          <w:szCs w:val="21"/>
        </w:rPr>
        <w:t>宛て</w:t>
      </w:r>
      <w:r w:rsidR="008E3405" w:rsidRPr="00572D43">
        <w:rPr>
          <w:rFonts w:ascii="Meiryo UI" w:eastAsia="Meiryo UI" w:hAnsi="Meiryo UI" w:cs="ＭＳ明朝" w:hint="eastAsia"/>
          <w:kern w:val="0"/>
          <w:szCs w:val="21"/>
        </w:rPr>
        <w:t>に</w:t>
      </w:r>
      <w:r w:rsidR="00475683" w:rsidRPr="001F15D0">
        <w:rPr>
          <w:rFonts w:ascii="Meiryo UI" w:eastAsia="Meiryo UI" w:hAnsi="Meiryo UI" w:cs="ＭＳ明朝" w:hint="eastAsia"/>
          <w:kern w:val="0"/>
          <w:szCs w:val="21"/>
        </w:rPr>
        <w:t>電子メールに添付の上送信してください</w:t>
      </w:r>
      <w:r w:rsidR="008E3405" w:rsidRPr="001F15D0">
        <w:rPr>
          <w:rFonts w:ascii="Meiryo UI" w:eastAsia="Meiryo UI" w:hAnsi="Meiryo UI" w:cs="ＭＳ明朝" w:hint="eastAsia"/>
          <w:kern w:val="0"/>
          <w:szCs w:val="21"/>
        </w:rPr>
        <w:t>。</w:t>
      </w:r>
    </w:p>
    <w:p w14:paraId="2559FBA0" w14:textId="28A04CD7" w:rsidR="008E3405" w:rsidRDefault="009A58DB" w:rsidP="00380D6E">
      <w:pPr>
        <w:autoSpaceDE w:val="0"/>
        <w:autoSpaceDN w:val="0"/>
        <w:adjustRightInd w:val="0"/>
        <w:ind w:firstLineChars="100" w:firstLine="210"/>
        <w:jc w:val="left"/>
        <w:rPr>
          <w:rFonts w:ascii="Meiryo UI" w:eastAsia="Meiryo UI" w:hAnsi="Meiryo UI" w:cs="ＭＳ明朝"/>
          <w:b/>
          <w:bCs/>
          <w:kern w:val="0"/>
          <w:szCs w:val="21"/>
          <w:u w:val="wave"/>
        </w:rPr>
      </w:pPr>
      <w:r w:rsidRPr="009A58DB">
        <w:rPr>
          <w:rFonts w:ascii="Meiryo UI" w:eastAsia="Meiryo UI" w:hAnsi="Meiryo UI" w:cs="ＭＳ明朝" w:hint="eastAsia"/>
          <w:b/>
          <w:bCs/>
          <w:kern w:val="0"/>
          <w:szCs w:val="21"/>
          <w:u w:val="wave"/>
        </w:rPr>
        <w:t>提出時は、すべての申請資料をPDF形式に変換してメールに添付してください。</w:t>
      </w:r>
    </w:p>
    <w:p w14:paraId="69DDF38A" w14:textId="3B665BC1" w:rsidR="008D235A" w:rsidRDefault="008D235A" w:rsidP="00380D6E">
      <w:pPr>
        <w:autoSpaceDE w:val="0"/>
        <w:autoSpaceDN w:val="0"/>
        <w:adjustRightInd w:val="0"/>
        <w:ind w:firstLineChars="100" w:firstLine="210"/>
        <w:jc w:val="left"/>
        <w:rPr>
          <w:rFonts w:ascii="Meiryo UI" w:eastAsia="Meiryo UI" w:hAnsi="Meiryo UI" w:cs="ＭＳ明朝"/>
          <w:b/>
          <w:bCs/>
          <w:kern w:val="0"/>
          <w:szCs w:val="21"/>
          <w:u w:val="wave"/>
        </w:rPr>
      </w:pPr>
    </w:p>
    <w:p w14:paraId="444E6578" w14:textId="60DAD6AD" w:rsidR="008D235A" w:rsidRPr="008D235A" w:rsidRDefault="00512B50" w:rsidP="000B748B">
      <w:pPr>
        <w:autoSpaceDE w:val="0"/>
        <w:autoSpaceDN w:val="0"/>
        <w:adjustRightInd w:val="0"/>
        <w:spacing w:line="60" w:lineRule="auto"/>
        <w:ind w:firstLineChars="100" w:firstLine="210"/>
        <w:jc w:val="center"/>
        <w:rPr>
          <w:rFonts w:ascii="Meiryo UI" w:eastAsia="Meiryo UI" w:hAnsi="Meiryo UI" w:cs="ＭＳ明朝"/>
          <w:b/>
          <w:bCs/>
          <w:kern w:val="0"/>
          <w:sz w:val="22"/>
          <w:szCs w:val="22"/>
        </w:rPr>
      </w:pPr>
      <w:r>
        <w:rPr>
          <w:rFonts w:ascii="Meiryo UI" w:eastAsia="Meiryo UI" w:hAnsi="Meiryo UI" w:cs="ＭＳ明朝" w:hint="eastAsia"/>
          <w:b/>
          <w:bCs/>
          <w:noProof/>
          <w:kern w:val="0"/>
          <w:szCs w:val="21"/>
          <w:u w:val="wave"/>
        </w:rPr>
        <mc:AlternateContent>
          <mc:Choice Requires="wps">
            <w:drawing>
              <wp:anchor distT="0" distB="0" distL="114300" distR="114300" simplePos="0" relativeHeight="251785728" behindDoc="0" locked="0" layoutInCell="1" allowOverlap="1" wp14:anchorId="466A8357" wp14:editId="5EE46BEA">
                <wp:simplePos x="0" y="0"/>
                <wp:positionH relativeFrom="column">
                  <wp:posOffset>1165860</wp:posOffset>
                </wp:positionH>
                <wp:positionV relativeFrom="paragraph">
                  <wp:posOffset>-7620</wp:posOffset>
                </wp:positionV>
                <wp:extent cx="4244340" cy="1264920"/>
                <wp:effectExtent l="0" t="0" r="22860" b="11430"/>
                <wp:wrapNone/>
                <wp:docPr id="210128333" name="正方形/長方形 1"/>
                <wp:cNvGraphicFramePr/>
                <a:graphic xmlns:a="http://schemas.openxmlformats.org/drawingml/2006/main">
                  <a:graphicData uri="http://schemas.microsoft.com/office/word/2010/wordprocessingShape">
                    <wps:wsp>
                      <wps:cNvSpPr/>
                      <wps:spPr>
                        <a:xfrm>
                          <a:off x="0" y="0"/>
                          <a:ext cx="4244340" cy="12649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BB24B3" id="正方形/長方形 1" o:spid="_x0000_s1026" style="position:absolute;left:0;text-align:left;margin-left:91.8pt;margin-top:-.6pt;width:334.2pt;height:99.6pt;z-index:251785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" filled="f" strokecolor="#091723 [484]" strokeweight="1pt"/>
            </w:pict>
          </mc:Fallback>
        </mc:AlternateContent>
      </w:r>
      <w:r w:rsidR="00893301" w:rsidRPr="008D235A">
        <w:rPr>
          <w:rFonts w:ascii="Meiryo UI" w:eastAsia="Meiryo UI" w:hAnsi="Meiryo UI" w:cs="ＭＳ明朝" w:hint="eastAsia"/>
          <w:b/>
          <w:bCs/>
          <w:kern w:val="0"/>
          <w:sz w:val="22"/>
          <w:szCs w:val="22"/>
        </w:rPr>
        <w:t>申請先メールアドレス：</w:t>
      </w:r>
      <w:hyperlink r:id="rId11" w:history="1">
        <w:r w:rsidR="008D235A" w:rsidRPr="008D235A">
          <w:rPr>
            <w:rStyle w:val="a8"/>
            <w:rFonts w:ascii="Meiryo UI" w:eastAsia="Meiryo UI" w:hAnsi="Meiryo UI" w:cs="ＭＳ明朝" w:hint="eastAsia"/>
            <w:b/>
            <w:bCs/>
            <w:kern w:val="0"/>
            <w:sz w:val="22"/>
            <w:szCs w:val="22"/>
            <w:u w:val="none"/>
          </w:rPr>
          <w:t>e</w:t>
        </w:r>
        <w:r w:rsidR="008D235A" w:rsidRPr="008D235A">
          <w:rPr>
            <w:rStyle w:val="a8"/>
            <w:rFonts w:ascii="Meiryo UI" w:eastAsia="Meiryo UI" w:hAnsi="Meiryo UI" w:cs="ＭＳ明朝"/>
            <w:b/>
            <w:bCs/>
            <w:kern w:val="0"/>
            <w:sz w:val="22"/>
            <w:szCs w:val="22"/>
            <w:u w:val="none"/>
          </w:rPr>
          <w:t>mizu@heco-spc.or.jp</w:t>
        </w:r>
      </w:hyperlink>
    </w:p>
    <w:p w14:paraId="6DC96939" w14:textId="7AD3009F" w:rsidR="008D235A" w:rsidRPr="008D235A" w:rsidRDefault="008D235A" w:rsidP="008D235A">
      <w:pPr>
        <w:autoSpaceDE w:val="0"/>
        <w:autoSpaceDN w:val="0"/>
        <w:adjustRightInd w:val="0"/>
        <w:spacing w:line="60" w:lineRule="auto"/>
        <w:ind w:firstLineChars="100" w:firstLine="240"/>
        <w:jc w:val="center"/>
        <w:rPr>
          <w:rFonts w:ascii="Meiryo UI" w:eastAsia="Meiryo UI" w:hAnsi="Meiryo UI" w:cs="ＭＳ明朝"/>
          <w:kern w:val="0"/>
          <w:szCs w:val="21"/>
        </w:rPr>
      </w:pPr>
      <w:r w:rsidRPr="008D235A">
        <w:rPr>
          <w:rFonts w:ascii="Meiryo UI" w:eastAsia="Meiryo UI" w:hAnsi="Meiryo UI" w:cs="ＭＳ明朝" w:hint="eastAsia"/>
          <w:b/>
          <w:kern w:val="0"/>
          <w:sz w:val="24"/>
        </w:rPr>
        <w:t>申請締め切り：</w:t>
      </w:r>
      <w:r w:rsidRPr="00740207">
        <w:rPr>
          <w:rFonts w:ascii="Meiryo UI" w:eastAsia="Meiryo UI" w:hAnsi="Meiryo UI" w:cs="ＭＳ明朝" w:hint="eastAsia"/>
          <w:b/>
          <w:color w:val="FF0000"/>
          <w:kern w:val="0"/>
          <w:szCs w:val="21"/>
        </w:rPr>
        <w:t>202</w:t>
      </w:r>
      <w:r w:rsidR="00FC6749" w:rsidRPr="00740207">
        <w:rPr>
          <w:rFonts w:ascii="Meiryo UI" w:eastAsia="Meiryo UI" w:hAnsi="Meiryo UI" w:cs="ＭＳ明朝" w:hint="eastAsia"/>
          <w:b/>
          <w:color w:val="FF0000"/>
          <w:kern w:val="0"/>
          <w:szCs w:val="21"/>
        </w:rPr>
        <w:t>6</w:t>
      </w:r>
      <w:r w:rsidRPr="00740207">
        <w:rPr>
          <w:rFonts w:ascii="Meiryo UI" w:eastAsia="Meiryo UI" w:hAnsi="Meiryo UI" w:cs="ＭＳ明朝" w:hint="eastAsia"/>
          <w:b/>
          <w:color w:val="FF0000"/>
          <w:kern w:val="0"/>
          <w:szCs w:val="21"/>
        </w:rPr>
        <w:t>年</w:t>
      </w:r>
      <w:r w:rsidR="00554ED9">
        <w:rPr>
          <w:rFonts w:ascii="Meiryo UI" w:eastAsia="Meiryo UI" w:hAnsi="Meiryo UI" w:cs="ＭＳ明朝" w:hint="eastAsia"/>
          <w:b/>
          <w:color w:val="FF0000"/>
          <w:kern w:val="0"/>
          <w:szCs w:val="21"/>
        </w:rPr>
        <w:t>２</w:t>
      </w:r>
      <w:r w:rsidRPr="00740207">
        <w:rPr>
          <w:rFonts w:ascii="Meiryo UI" w:eastAsia="Meiryo UI" w:hAnsi="Meiryo UI" w:cs="ＭＳ明朝" w:hint="eastAsia"/>
          <w:b/>
          <w:color w:val="FF0000"/>
          <w:kern w:val="0"/>
          <w:szCs w:val="21"/>
        </w:rPr>
        <w:t>月</w:t>
      </w:r>
      <w:r w:rsidR="00554ED9">
        <w:rPr>
          <w:rFonts w:ascii="Meiryo UI" w:eastAsia="Meiryo UI" w:hAnsi="Meiryo UI" w:cs="ＭＳ明朝" w:hint="eastAsia"/>
          <w:b/>
          <w:color w:val="FF0000"/>
          <w:kern w:val="0"/>
          <w:szCs w:val="21"/>
        </w:rPr>
        <w:t>１０</w:t>
      </w:r>
      <w:r w:rsidRPr="00740207">
        <w:rPr>
          <w:rFonts w:ascii="Meiryo UI" w:eastAsia="Meiryo UI" w:hAnsi="Meiryo UI" w:cs="ＭＳ明朝" w:hint="eastAsia"/>
          <w:b/>
          <w:color w:val="FF0000"/>
          <w:kern w:val="0"/>
          <w:szCs w:val="21"/>
        </w:rPr>
        <w:t>日（</w:t>
      </w:r>
      <w:r w:rsidR="00554ED9">
        <w:rPr>
          <w:rFonts w:ascii="Meiryo UI" w:eastAsia="Meiryo UI" w:hAnsi="Meiryo UI" w:cs="ＭＳ明朝" w:hint="eastAsia"/>
          <w:b/>
          <w:color w:val="FF0000"/>
          <w:kern w:val="0"/>
          <w:szCs w:val="21"/>
        </w:rPr>
        <w:t>火</w:t>
      </w:r>
      <w:r w:rsidRPr="00740207">
        <w:rPr>
          <w:rFonts w:ascii="Meiryo UI" w:eastAsia="Meiryo UI" w:hAnsi="Meiryo UI" w:cs="ＭＳ明朝" w:hint="eastAsia"/>
          <w:b/>
          <w:color w:val="FF0000"/>
          <w:kern w:val="0"/>
          <w:szCs w:val="21"/>
        </w:rPr>
        <w:t>）※18時必着</w:t>
      </w:r>
    </w:p>
    <w:p w14:paraId="3F00A97F" w14:textId="733C8698" w:rsidR="008D235A" w:rsidRPr="00740207" w:rsidRDefault="00740207" w:rsidP="008D235A">
      <w:pPr>
        <w:rPr>
          <w:rFonts w:ascii="Meiryo UI" w:eastAsia="Meiryo UI" w:hAnsi="Meiryo UI"/>
          <w:u w:val="wave"/>
        </w:rPr>
      </w:pPr>
      <w:r>
        <w:rPr>
          <w:rFonts w:hint="eastAsia"/>
        </w:rPr>
        <w:t xml:space="preserve">　　　　　　　　　　　　　</w:t>
      </w:r>
      <w:r w:rsidRPr="00E222D0">
        <w:rPr>
          <w:rFonts w:ascii="Meiryo UI" w:eastAsia="Meiryo UI" w:hAnsi="Meiryo UI" w:hint="eastAsia"/>
          <w:highlight w:val="yellow"/>
          <w:u w:val="wave"/>
        </w:rPr>
        <w:t>※例年より早く募集を締め切ります！ご注意ください！</w:t>
      </w:r>
    </w:p>
    <w:p w14:paraId="4451F0D4" w14:textId="77777777" w:rsidR="00740207" w:rsidRDefault="00740207" w:rsidP="008D235A"/>
    <w:p w14:paraId="12E7F19C" w14:textId="77777777" w:rsidR="0054043C" w:rsidRDefault="0054043C" w:rsidP="008D235A"/>
    <w:p w14:paraId="0A84B30A" w14:textId="4527367E" w:rsidR="008D235A" w:rsidRDefault="008D235A" w:rsidP="00512B50">
      <w:pPr>
        <w:widowControl/>
        <w:jc w:val="left"/>
        <w:rPr>
          <w:rFonts w:ascii="Meiryo UI" w:eastAsia="Meiryo UI" w:hAnsi="Meiryo UI" w:cs="ＭＳ明朝"/>
          <w:kern w:val="0"/>
          <w:szCs w:val="21"/>
        </w:rPr>
      </w:pPr>
      <w:r>
        <w:rPr>
          <w:rFonts w:ascii="Meiryo UI" w:eastAsia="Meiryo UI" w:hAnsi="Meiryo UI" w:cs="ＭＳ明朝" w:hint="eastAsia"/>
          <w:kern w:val="0"/>
          <w:szCs w:val="21"/>
        </w:rPr>
        <w:t>各コースにおける提出書類は</w:t>
      </w:r>
      <w:r w:rsidR="00DD4DA5">
        <w:rPr>
          <w:rFonts w:ascii="Meiryo UI" w:eastAsia="Meiryo UI" w:hAnsi="Meiryo UI" w:cs="ＭＳ明朝" w:hint="eastAsia"/>
          <w:kern w:val="0"/>
          <w:szCs w:val="21"/>
        </w:rPr>
        <w:t>次</w:t>
      </w:r>
      <w:r>
        <w:rPr>
          <w:rFonts w:ascii="Meiryo UI" w:eastAsia="Meiryo UI" w:hAnsi="Meiryo UI" w:cs="ＭＳ明朝" w:hint="eastAsia"/>
          <w:kern w:val="0"/>
          <w:szCs w:val="21"/>
        </w:rPr>
        <w:t>のとおりとなります。</w:t>
      </w:r>
    </w:p>
    <w:tbl>
      <w:tblPr>
        <w:tblStyle w:val="ac"/>
        <w:tblW w:w="0" w:type="auto"/>
        <w:tblInd w:w="205" w:type="dxa"/>
        <w:tblLook w:val="04A0" w:firstRow="1" w:lastRow="0" w:firstColumn="1" w:lastColumn="0" w:noHBand="0" w:noVBand="1"/>
      </w:tblPr>
      <w:tblGrid>
        <w:gridCol w:w="4468"/>
        <w:gridCol w:w="5159"/>
      </w:tblGrid>
      <w:tr w:rsidR="00850CB3" w14:paraId="4DAA14A0" w14:textId="77777777" w:rsidTr="00C35C5D">
        <w:tc>
          <w:tcPr>
            <w:tcW w:w="4468" w:type="dxa"/>
            <w:shd w:val="clear" w:color="auto" w:fill="00B0F0"/>
          </w:tcPr>
          <w:p w14:paraId="74949337" w14:textId="013DF297" w:rsidR="00850CB3" w:rsidRPr="009E0384" w:rsidRDefault="00303A9B" w:rsidP="00850CB3">
            <w:pPr>
              <w:rPr>
                <w:rFonts w:ascii="Meiryo UI" w:eastAsia="Meiryo UI" w:hAnsi="Meiryo UI" w:cs="ＭＳ明朝"/>
                <w:b/>
                <w:bCs/>
                <w:kern w:val="0"/>
                <w:szCs w:val="21"/>
              </w:rPr>
            </w:pPr>
            <w:r w:rsidRPr="009E0384">
              <w:rPr>
                <w:rFonts w:ascii="Meiryo UI" w:eastAsia="Meiryo UI" w:hAnsi="Meiryo UI" w:cs="ＭＳ明朝" w:hint="eastAsia"/>
                <w:b/>
                <w:bCs/>
                <w:kern w:val="0"/>
                <w:szCs w:val="21"/>
              </w:rPr>
              <w:t>ｅ-水コース</w:t>
            </w:r>
            <w:r w:rsidR="00850CB3" w:rsidRPr="009E0384">
              <w:rPr>
                <w:rFonts w:ascii="Meiryo UI" w:eastAsia="Meiryo UI" w:hAnsi="Meiryo UI" w:cs="ＭＳ明朝" w:hint="eastAsia"/>
                <w:b/>
                <w:bCs/>
                <w:kern w:val="0"/>
                <w:szCs w:val="21"/>
              </w:rPr>
              <w:t>（</w:t>
            </w:r>
            <w:r w:rsidRPr="009E0384">
              <w:rPr>
                <w:rFonts w:ascii="Meiryo UI" w:eastAsia="Meiryo UI" w:hAnsi="Meiryo UI" w:cs="ＭＳ明朝" w:hint="eastAsia"/>
                <w:b/>
                <w:bCs/>
                <w:kern w:val="0"/>
                <w:szCs w:val="21"/>
              </w:rPr>
              <w:t>団体単体の場合</w:t>
            </w:r>
            <w:r w:rsidR="00850CB3" w:rsidRPr="009E0384">
              <w:rPr>
                <w:rFonts w:ascii="Meiryo UI" w:eastAsia="Meiryo UI" w:hAnsi="Meiryo UI" w:cs="ＭＳ明朝" w:hint="eastAsia"/>
                <w:b/>
                <w:bCs/>
                <w:kern w:val="0"/>
                <w:szCs w:val="21"/>
              </w:rPr>
              <w:t>）</w:t>
            </w:r>
          </w:p>
        </w:tc>
        <w:tc>
          <w:tcPr>
            <w:tcW w:w="5159" w:type="dxa"/>
            <w:shd w:val="clear" w:color="auto" w:fill="00B0F0"/>
          </w:tcPr>
          <w:p w14:paraId="2BEA1165" w14:textId="146A6410" w:rsidR="00850CB3" w:rsidRPr="009E0384" w:rsidRDefault="00850CB3" w:rsidP="00850CB3">
            <w:pPr>
              <w:rPr>
                <w:rFonts w:ascii="Meiryo UI" w:eastAsia="Meiryo UI" w:hAnsi="Meiryo UI"/>
                <w:b/>
                <w:bCs/>
                <w:szCs w:val="21"/>
              </w:rPr>
            </w:pPr>
            <w:r w:rsidRPr="009E0384">
              <w:rPr>
                <w:rFonts w:ascii="Meiryo UI" w:eastAsia="Meiryo UI" w:hAnsi="Meiryo UI" w:cs="ＭＳ明朝" w:hint="eastAsia"/>
                <w:b/>
                <w:bCs/>
                <w:kern w:val="0"/>
                <w:szCs w:val="21"/>
              </w:rPr>
              <w:t>e-水コース</w:t>
            </w:r>
            <w:r w:rsidR="00AC1004" w:rsidRPr="009E0384">
              <w:rPr>
                <w:rFonts w:ascii="Meiryo UI" w:eastAsia="Meiryo UI" w:hAnsi="Meiryo UI" w:cs="ＭＳ明朝" w:hint="eastAsia"/>
                <w:b/>
                <w:bCs/>
                <w:kern w:val="0"/>
                <w:szCs w:val="21"/>
              </w:rPr>
              <w:t>（流域ネットワークの場合）</w:t>
            </w:r>
          </w:p>
        </w:tc>
      </w:tr>
      <w:tr w:rsidR="00850CB3" w14:paraId="66D32928" w14:textId="77777777" w:rsidTr="00C35C5D">
        <w:tc>
          <w:tcPr>
            <w:tcW w:w="4468" w:type="dxa"/>
          </w:tcPr>
          <w:p w14:paraId="2DE52009" w14:textId="0B4D346C" w:rsidR="00850CB3" w:rsidRPr="008E3405" w:rsidRDefault="00850CB3"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①（別記第1号様式）北海道e-水プロジェクト助成申請書（団体単体用）「1．団体の概要」</w:t>
            </w:r>
          </w:p>
          <w:p w14:paraId="4A0AD0A3" w14:textId="380CB9D1"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4B3718">
              <w:rPr>
                <w:rFonts w:ascii="Meiryo UI" w:eastAsia="Meiryo UI" w:hAnsi="Meiryo UI" w:cs="ＭＳ明朝" w:hint="eastAsia"/>
                <w:kern w:val="0"/>
                <w:szCs w:val="21"/>
              </w:rPr>
              <w:t>2</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1BF2CF1D" w14:textId="16FF21DD"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4B3718">
              <w:rPr>
                <w:rFonts w:ascii="Meiryo UI" w:eastAsia="Meiryo UI" w:hAnsi="Meiryo UI" w:cs="ＭＳ明朝" w:hint="eastAsia"/>
                <w:kern w:val="0"/>
                <w:szCs w:val="21"/>
              </w:rPr>
              <w:t>3</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4D005377" w14:textId="77CB6FAB" w:rsidR="00850CB3" w:rsidRPr="001F15D0" w:rsidRDefault="00850CB3" w:rsidP="00850CB3">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 xml:space="preserve">④ </w:t>
            </w:r>
            <w:r w:rsidR="0070633B">
              <w:rPr>
                <w:rFonts w:ascii="Meiryo UI" w:eastAsia="Meiryo UI" w:hAnsi="Meiryo UI" w:cs="ＭＳ明朝"/>
                <w:kern w:val="0"/>
                <w:szCs w:val="21"/>
              </w:rPr>
              <w:t xml:space="preserve"> </w:t>
            </w:r>
            <w:r w:rsidRPr="00F941EE">
              <w:rPr>
                <w:rFonts w:ascii="Meiryo UI" w:eastAsia="Meiryo UI" w:hAnsi="Meiryo UI" w:cs="ＭＳ明朝" w:hint="eastAsia"/>
                <w:kern w:val="0"/>
                <w:szCs w:val="21"/>
              </w:rPr>
              <w:t>団体等の規約等</w:t>
            </w:r>
            <w:r>
              <w:rPr>
                <w:rFonts w:ascii="Meiryo UI" w:eastAsia="Meiryo UI" w:hAnsi="Meiryo UI" w:cs="ＭＳ明朝" w:hint="eastAsia"/>
                <w:kern w:val="0"/>
                <w:szCs w:val="21"/>
              </w:rPr>
              <w:t xml:space="preserve"> </w:t>
            </w:r>
          </w:p>
          <w:p w14:paraId="6B88B0EE" w14:textId="610EAE9A" w:rsidR="00015F39" w:rsidRDefault="00850CB3" w:rsidP="00015F39">
            <w:pPr>
              <w:autoSpaceDE w:val="0"/>
              <w:autoSpaceDN w:val="0"/>
              <w:adjustRightInd w:val="0"/>
              <w:jc w:val="left"/>
              <w:rPr>
                <w:rFonts w:ascii="Meiryo UI" w:eastAsia="Meiryo UI" w:hAnsi="Meiryo UI" w:cs="ＭＳ明朝"/>
                <w:kern w:val="0"/>
                <w:szCs w:val="21"/>
              </w:rPr>
            </w:pPr>
            <w:r w:rsidRPr="001F15D0">
              <w:rPr>
                <w:rFonts w:ascii="Meiryo UI" w:eastAsia="Meiryo UI" w:hAnsi="Meiryo UI" w:cs="ＭＳ明朝" w:hint="eastAsia"/>
                <w:kern w:val="0"/>
                <w:szCs w:val="21"/>
              </w:rPr>
              <w:t>⑤</w:t>
            </w:r>
            <w:r w:rsidR="0070633B">
              <w:rPr>
                <w:rFonts w:ascii="Meiryo UI" w:eastAsia="Meiryo UI" w:hAnsi="Meiryo UI" w:cs="ＭＳ明朝" w:hint="eastAsia"/>
                <w:kern w:val="0"/>
                <w:szCs w:val="21"/>
              </w:rPr>
              <w:t xml:space="preserve"> </w:t>
            </w:r>
            <w:r w:rsidRPr="001F15D0">
              <w:rPr>
                <w:rFonts w:ascii="Meiryo UI" w:eastAsia="Meiryo UI" w:hAnsi="Meiryo UI" w:cs="ＭＳ明朝" w:hint="eastAsia"/>
                <w:kern w:val="0"/>
                <w:szCs w:val="21"/>
              </w:rPr>
              <w:t>構成員、または構成団体の名簿（</w:t>
            </w:r>
            <w:r w:rsidR="00611679">
              <w:rPr>
                <w:rFonts w:ascii="Meiryo UI" w:eastAsia="Meiryo UI" w:hAnsi="Meiryo UI" w:cs="ＭＳ明朝" w:hint="eastAsia"/>
                <w:kern w:val="0"/>
                <w:szCs w:val="21"/>
              </w:rPr>
              <w:t>※</w:t>
            </w:r>
            <w:r w:rsidRPr="001F15D0">
              <w:rPr>
                <w:rFonts w:ascii="Meiryo UI" w:eastAsia="Meiryo UI" w:hAnsi="Meiryo UI" w:cs="ＭＳ明朝" w:hint="eastAsia"/>
                <w:kern w:val="0"/>
                <w:szCs w:val="21"/>
              </w:rPr>
              <w:t>）</w:t>
            </w:r>
          </w:p>
          <w:p w14:paraId="7E5ED721" w14:textId="44B61685" w:rsidR="00850CB3" w:rsidRPr="008E3405" w:rsidRDefault="00850CB3" w:rsidP="00015F39">
            <w:pPr>
              <w:autoSpaceDE w:val="0"/>
              <w:autoSpaceDN w:val="0"/>
              <w:adjustRightInd w:val="0"/>
              <w:jc w:val="left"/>
              <w:rPr>
                <w:rFonts w:ascii="Meiryo UI" w:eastAsia="Meiryo UI" w:hAnsi="Meiryo UI" w:cs="ＭＳ明朝"/>
                <w:kern w:val="0"/>
                <w:szCs w:val="21"/>
              </w:rPr>
            </w:pPr>
          </w:p>
        </w:tc>
        <w:tc>
          <w:tcPr>
            <w:tcW w:w="5159" w:type="dxa"/>
          </w:tcPr>
          <w:p w14:paraId="454BD749" w14:textId="626EB77A" w:rsidR="00850CB3" w:rsidRPr="008E3405" w:rsidRDefault="00850CB3" w:rsidP="0070633B">
            <w:pPr>
              <w:autoSpaceDE w:val="0"/>
              <w:autoSpaceDN w:val="0"/>
              <w:adjustRightInd w:val="0"/>
              <w:ind w:leftChars="-1" w:left="313" w:hangingChars="150" w:hanging="315"/>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①（別記第2号様式）北海道e-水プロジェクト助成申請書（流域ネットワーク用）「1.流域ネットワークの概要」</w:t>
            </w:r>
          </w:p>
          <w:p w14:paraId="098EDC72" w14:textId="3D45F42D"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4B3718">
              <w:rPr>
                <w:rFonts w:ascii="Meiryo UI" w:eastAsia="Meiryo UI" w:hAnsi="Meiryo UI" w:cs="ＭＳ明朝" w:hint="eastAsia"/>
                <w:kern w:val="0"/>
                <w:szCs w:val="21"/>
              </w:rPr>
              <w:t>2</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48ABBB7C" w14:textId="5C980E90"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4B3718">
              <w:rPr>
                <w:rFonts w:ascii="Meiryo UI" w:eastAsia="Meiryo UI" w:hAnsi="Meiryo UI" w:cs="ＭＳ明朝" w:hint="eastAsia"/>
                <w:kern w:val="0"/>
                <w:szCs w:val="21"/>
              </w:rPr>
              <w:t>3</w:t>
            </w:r>
            <w:r w:rsidR="004B3718">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7F44551E" w14:textId="4924424A" w:rsidR="00850CB3" w:rsidRPr="008E3405" w:rsidRDefault="00850CB3"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④（別記第5号様式）「流域ネットワーク行動計画書」</w:t>
            </w:r>
          </w:p>
          <w:p w14:paraId="7B824E44" w14:textId="586D50A5" w:rsidR="00850CB3" w:rsidRPr="008E3405"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⑤</w:t>
            </w:r>
            <w:r w:rsidR="0070633B">
              <w:rPr>
                <w:rFonts w:ascii="Meiryo UI" w:eastAsia="Meiryo UI" w:hAnsi="Meiryo UI" w:cs="ＭＳ明朝"/>
                <w:kern w:val="0"/>
                <w:szCs w:val="21"/>
              </w:rPr>
              <w:t xml:space="preserve"> </w:t>
            </w:r>
            <w:r w:rsidR="00F551F6">
              <w:rPr>
                <w:rFonts w:ascii="Meiryo UI" w:eastAsia="Meiryo UI" w:hAnsi="Meiryo UI" w:cs="ＭＳ明朝" w:hint="eastAsia"/>
                <w:kern w:val="0"/>
                <w:szCs w:val="21"/>
              </w:rPr>
              <w:t>流域ネットワーク</w:t>
            </w:r>
            <w:r w:rsidRPr="00F551F6">
              <w:rPr>
                <w:rFonts w:ascii="Meiryo UI" w:eastAsia="Meiryo UI" w:hAnsi="Meiryo UI" w:cs="ＭＳ明朝" w:hint="eastAsia"/>
                <w:kern w:val="0"/>
                <w:szCs w:val="21"/>
              </w:rPr>
              <w:t>等の規約等</w:t>
            </w:r>
          </w:p>
          <w:p w14:paraId="10E61C2A" w14:textId="595792E2" w:rsidR="00850CB3" w:rsidRPr="00F941EE" w:rsidRDefault="00850CB3" w:rsidP="00850CB3">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⑥</w:t>
            </w:r>
            <w:r w:rsidR="0070633B">
              <w:rPr>
                <w:rFonts w:ascii="Meiryo UI" w:eastAsia="Meiryo UI" w:hAnsi="Meiryo UI" w:cs="ＭＳ明朝"/>
                <w:kern w:val="0"/>
                <w:szCs w:val="21"/>
              </w:rPr>
              <w:t xml:space="preserve"> </w:t>
            </w:r>
            <w:r w:rsidRPr="008E3405">
              <w:rPr>
                <w:rFonts w:ascii="Meiryo UI" w:eastAsia="Meiryo UI" w:hAnsi="Meiryo UI" w:cs="ＭＳ明朝" w:hint="eastAsia"/>
                <w:kern w:val="0"/>
                <w:szCs w:val="21"/>
              </w:rPr>
              <w:t>構成員、または構成団体の名簿</w:t>
            </w:r>
            <w:r w:rsidR="00015F39">
              <w:rPr>
                <w:rFonts w:ascii="Meiryo UI" w:eastAsia="Meiryo UI" w:hAnsi="Meiryo UI" w:cs="ＭＳ明朝" w:hint="eastAsia"/>
                <w:kern w:val="0"/>
                <w:szCs w:val="21"/>
              </w:rPr>
              <w:t>（※</w:t>
            </w:r>
            <w:r w:rsidRPr="008E3405">
              <w:rPr>
                <w:rFonts w:ascii="Meiryo UI" w:eastAsia="Meiryo UI" w:hAnsi="Meiryo UI" w:cs="ＭＳ明朝" w:hint="eastAsia"/>
                <w:kern w:val="0"/>
                <w:szCs w:val="21"/>
              </w:rPr>
              <w:t>）</w:t>
            </w:r>
          </w:p>
        </w:tc>
      </w:tr>
      <w:tr w:rsidR="00850CB3" w14:paraId="7AAB36C7" w14:textId="77777777" w:rsidTr="009E0384">
        <w:tc>
          <w:tcPr>
            <w:tcW w:w="4468" w:type="dxa"/>
            <w:shd w:val="clear" w:color="auto" w:fill="DEEAF6" w:themeFill="accent1" w:themeFillTint="33"/>
          </w:tcPr>
          <w:p w14:paraId="402A1FE3" w14:textId="69DF7B95" w:rsidR="00850CB3" w:rsidRPr="009E0384" w:rsidRDefault="00850CB3" w:rsidP="00850CB3">
            <w:pPr>
              <w:autoSpaceDE w:val="0"/>
              <w:autoSpaceDN w:val="0"/>
              <w:adjustRightInd w:val="0"/>
              <w:jc w:val="left"/>
              <w:rPr>
                <w:rFonts w:ascii="Meiryo UI" w:eastAsia="Meiryo UI" w:hAnsi="Meiryo UI" w:cs="ＭＳ明朝"/>
                <w:b/>
                <w:bCs/>
                <w:kern w:val="0"/>
                <w:szCs w:val="21"/>
              </w:rPr>
            </w:pPr>
            <w:r w:rsidRPr="009E0384">
              <w:rPr>
                <w:rFonts w:ascii="Meiryo UI" w:eastAsia="Meiryo UI" w:hAnsi="Meiryo UI" w:cs="ＭＳ明朝" w:hint="eastAsia"/>
                <w:b/>
                <w:bCs/>
                <w:kern w:val="0"/>
                <w:szCs w:val="21"/>
              </w:rPr>
              <w:t>しずくコース</w:t>
            </w:r>
          </w:p>
        </w:tc>
        <w:tc>
          <w:tcPr>
            <w:tcW w:w="5159" w:type="dxa"/>
            <w:shd w:val="clear" w:color="auto" w:fill="FFC000"/>
          </w:tcPr>
          <w:p w14:paraId="4DDEE2AF" w14:textId="5E8C3727" w:rsidR="00850CB3" w:rsidRPr="009E0384" w:rsidRDefault="00850CB3" w:rsidP="00850CB3">
            <w:pPr>
              <w:autoSpaceDE w:val="0"/>
              <w:autoSpaceDN w:val="0"/>
              <w:adjustRightInd w:val="0"/>
              <w:jc w:val="left"/>
              <w:rPr>
                <w:rFonts w:ascii="Meiryo UI" w:eastAsia="Meiryo UI" w:hAnsi="Meiryo UI" w:cs="ＭＳ明朝"/>
                <w:b/>
                <w:bCs/>
                <w:kern w:val="0"/>
                <w:szCs w:val="21"/>
              </w:rPr>
            </w:pPr>
            <w:r w:rsidRPr="009E0384">
              <w:rPr>
                <w:rFonts w:ascii="Meiryo UI" w:eastAsia="Meiryo UI" w:hAnsi="Meiryo UI" w:cs="ＭＳ明朝" w:hint="eastAsia"/>
                <w:b/>
                <w:bCs/>
                <w:kern w:val="0"/>
                <w:szCs w:val="21"/>
              </w:rPr>
              <w:t>次世代コース</w:t>
            </w:r>
          </w:p>
        </w:tc>
      </w:tr>
      <w:tr w:rsidR="00850CB3" w14:paraId="79A3F7E2" w14:textId="77777777" w:rsidTr="00C35C5D">
        <w:tc>
          <w:tcPr>
            <w:tcW w:w="4468" w:type="dxa"/>
          </w:tcPr>
          <w:p w14:paraId="5F2AC9AC" w14:textId="197C838B" w:rsidR="00AC181C" w:rsidRPr="008E3405" w:rsidRDefault="00AC181C"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w:t>
            </w:r>
            <w:r w:rsidR="00390723">
              <w:rPr>
                <w:rFonts w:ascii="Meiryo UI" w:eastAsia="Meiryo UI" w:hAnsi="Meiryo UI" w:cs="ＭＳ明朝" w:hint="eastAsia"/>
                <w:kern w:val="0"/>
                <w:szCs w:val="21"/>
              </w:rPr>
              <w:t>しずくコース</w:t>
            </w:r>
            <w:r w:rsidRPr="008E3405">
              <w:rPr>
                <w:rFonts w:ascii="Meiryo UI" w:eastAsia="Meiryo UI" w:hAnsi="Meiryo UI" w:cs="ＭＳ明朝" w:hint="eastAsia"/>
                <w:kern w:val="0"/>
                <w:szCs w:val="21"/>
              </w:rPr>
              <w:t>用）「1．団体の概要」</w:t>
            </w:r>
          </w:p>
          <w:p w14:paraId="2ADFACFF" w14:textId="3AB38681"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②</w:t>
            </w:r>
            <w:r w:rsidR="007045D0" w:rsidRPr="008E3405">
              <w:rPr>
                <w:rFonts w:ascii="Meiryo UI" w:eastAsia="Meiryo UI" w:hAnsi="Meiryo UI" w:cs="ＭＳ明朝" w:hint="eastAsia"/>
                <w:kern w:val="0"/>
                <w:szCs w:val="21"/>
              </w:rPr>
              <w:t>（別記第3号様式）「</w:t>
            </w:r>
            <w:r w:rsidR="006A3B8D">
              <w:rPr>
                <w:rFonts w:ascii="Meiryo UI" w:eastAsia="Meiryo UI" w:hAnsi="Meiryo UI" w:cs="ＭＳ明朝" w:hint="eastAsia"/>
                <w:kern w:val="0"/>
                <w:szCs w:val="21"/>
              </w:rPr>
              <w:t>2</w:t>
            </w:r>
            <w:r w:rsidR="006A3B8D">
              <w:rPr>
                <w:rFonts w:ascii="Meiryo UI" w:eastAsia="Meiryo UI" w:hAnsi="Meiryo UI" w:cs="ＭＳ明朝"/>
                <w:kern w:val="0"/>
                <w:szCs w:val="21"/>
              </w:rPr>
              <w:t>.</w:t>
            </w:r>
            <w:r w:rsidR="007045D0" w:rsidRPr="008E3405">
              <w:rPr>
                <w:rFonts w:ascii="Meiryo UI" w:eastAsia="Meiryo UI" w:hAnsi="Meiryo UI" w:cs="ＭＳ明朝" w:hint="eastAsia"/>
                <w:kern w:val="0"/>
                <w:szCs w:val="21"/>
              </w:rPr>
              <w:t xml:space="preserve">申請活動の内容」 </w:t>
            </w:r>
          </w:p>
          <w:p w14:paraId="61FC8A14" w14:textId="2608402B"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③</w:t>
            </w:r>
            <w:r w:rsidR="007045D0" w:rsidRPr="008E3405">
              <w:rPr>
                <w:rFonts w:ascii="Meiryo UI" w:eastAsia="Meiryo UI" w:hAnsi="Meiryo UI" w:cs="ＭＳ明朝" w:hint="eastAsia"/>
                <w:kern w:val="0"/>
                <w:szCs w:val="21"/>
              </w:rPr>
              <w:t>（別記第4号様式）「</w:t>
            </w:r>
            <w:r w:rsidR="006A3B8D">
              <w:rPr>
                <w:rFonts w:ascii="Meiryo UI" w:eastAsia="Meiryo UI" w:hAnsi="Meiryo UI" w:cs="ＭＳ明朝" w:hint="eastAsia"/>
                <w:kern w:val="0"/>
                <w:szCs w:val="21"/>
              </w:rPr>
              <w:t>3</w:t>
            </w:r>
            <w:r w:rsidR="006A3B8D">
              <w:rPr>
                <w:rFonts w:ascii="Meiryo UI" w:eastAsia="Meiryo UI" w:hAnsi="Meiryo UI" w:cs="ＭＳ明朝"/>
                <w:kern w:val="0"/>
                <w:szCs w:val="21"/>
              </w:rPr>
              <w:t>.</w:t>
            </w:r>
            <w:r w:rsidR="007045D0" w:rsidRPr="008E3405">
              <w:rPr>
                <w:rFonts w:ascii="Meiryo UI" w:eastAsia="Meiryo UI" w:hAnsi="Meiryo UI" w:cs="ＭＳ明朝" w:hint="eastAsia"/>
                <w:kern w:val="0"/>
                <w:szCs w:val="21"/>
              </w:rPr>
              <w:t>対象経費の内訳書」</w:t>
            </w:r>
          </w:p>
          <w:p w14:paraId="210DAE2A" w14:textId="72DA7929" w:rsidR="007045D0"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④</w:t>
            </w:r>
            <w:r w:rsidR="0070633B">
              <w:rPr>
                <w:rFonts w:ascii="Meiryo UI" w:eastAsia="Meiryo UI" w:hAnsi="Meiryo UI" w:cs="ＭＳ明朝"/>
                <w:kern w:val="0"/>
                <w:szCs w:val="21"/>
              </w:rPr>
              <w:t xml:space="preserve"> </w:t>
            </w:r>
            <w:r w:rsidR="007045D0" w:rsidRPr="008E3405">
              <w:rPr>
                <w:rFonts w:ascii="Meiryo UI" w:eastAsia="Meiryo UI" w:hAnsi="Meiryo UI" w:cs="ＭＳ明朝" w:hint="eastAsia"/>
                <w:kern w:val="0"/>
                <w:szCs w:val="21"/>
              </w:rPr>
              <w:t>団体等の規約等</w:t>
            </w:r>
          </w:p>
          <w:p w14:paraId="0C2AD1F3" w14:textId="426718D3" w:rsidR="00850CB3" w:rsidRPr="008E3405" w:rsidRDefault="00AC181C" w:rsidP="007045D0">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⑤</w:t>
            </w:r>
            <w:r w:rsidR="0070633B">
              <w:rPr>
                <w:rFonts w:ascii="Meiryo UI" w:eastAsia="Meiryo UI" w:hAnsi="Meiryo UI" w:cs="ＭＳ明朝"/>
                <w:kern w:val="0"/>
                <w:szCs w:val="21"/>
              </w:rPr>
              <w:t xml:space="preserve"> </w:t>
            </w:r>
            <w:r w:rsidR="007045D0" w:rsidRPr="008E3405">
              <w:rPr>
                <w:rFonts w:ascii="Meiryo UI" w:eastAsia="Meiryo UI" w:hAnsi="Meiryo UI" w:cs="ＭＳ明朝" w:hint="eastAsia"/>
                <w:kern w:val="0"/>
                <w:szCs w:val="21"/>
              </w:rPr>
              <w:t>構成員、または構成団体の名簿</w:t>
            </w:r>
            <w:r w:rsidR="00611679">
              <w:rPr>
                <w:rFonts w:ascii="Meiryo UI" w:eastAsia="Meiryo UI" w:hAnsi="Meiryo UI" w:cs="ＭＳ明朝" w:hint="eastAsia"/>
                <w:kern w:val="0"/>
                <w:szCs w:val="21"/>
              </w:rPr>
              <w:t>（※</w:t>
            </w:r>
            <w:r w:rsidR="007045D0" w:rsidRPr="008E3405">
              <w:rPr>
                <w:rFonts w:ascii="Meiryo UI" w:eastAsia="Meiryo UI" w:hAnsi="Meiryo UI" w:cs="ＭＳ明朝" w:hint="eastAsia"/>
                <w:kern w:val="0"/>
                <w:szCs w:val="21"/>
              </w:rPr>
              <w:t>）</w:t>
            </w:r>
          </w:p>
        </w:tc>
        <w:tc>
          <w:tcPr>
            <w:tcW w:w="5159" w:type="dxa"/>
          </w:tcPr>
          <w:p w14:paraId="36100748" w14:textId="2257FF2C" w:rsidR="00AC181C" w:rsidRPr="008E3405" w:rsidRDefault="00AC181C" w:rsidP="0070633B">
            <w:pPr>
              <w:autoSpaceDE w:val="0"/>
              <w:autoSpaceDN w:val="0"/>
              <w:adjustRightInd w:val="0"/>
              <w:ind w:left="420" w:hangingChars="200" w:hanging="420"/>
              <w:jc w:val="left"/>
              <w:rPr>
                <w:rFonts w:ascii="Meiryo UI" w:eastAsia="Meiryo UI" w:hAnsi="Meiryo UI" w:cs="ＭＳ明朝"/>
                <w:kern w:val="0"/>
                <w:szCs w:val="21"/>
              </w:rPr>
            </w:pPr>
            <w:r w:rsidRPr="008E3405">
              <w:rPr>
                <w:rFonts w:ascii="Meiryo UI" w:eastAsia="Meiryo UI" w:hAnsi="Meiryo UI" w:cs="ＭＳ明朝" w:hint="eastAsia"/>
                <w:kern w:val="0"/>
                <w:szCs w:val="21"/>
              </w:rPr>
              <w:t>①（別記第1号様式）北海道e-水プロジェクト助成申請書（</w:t>
            </w:r>
            <w:r w:rsidR="00390723">
              <w:rPr>
                <w:rFonts w:ascii="Meiryo UI" w:eastAsia="Meiryo UI" w:hAnsi="Meiryo UI" w:cs="ＭＳ明朝" w:hint="eastAsia"/>
                <w:kern w:val="0"/>
                <w:szCs w:val="21"/>
              </w:rPr>
              <w:t>次世代コース</w:t>
            </w:r>
            <w:r w:rsidRPr="008E3405">
              <w:rPr>
                <w:rFonts w:ascii="Meiryo UI" w:eastAsia="Meiryo UI" w:hAnsi="Meiryo UI" w:cs="ＭＳ明朝" w:hint="eastAsia"/>
                <w:kern w:val="0"/>
                <w:szCs w:val="21"/>
              </w:rPr>
              <w:t>用）「1．団体の概要」</w:t>
            </w:r>
          </w:p>
          <w:p w14:paraId="5C225F86" w14:textId="54A65A66" w:rsidR="0017442B" w:rsidRPr="008E3405" w:rsidRDefault="0017442B" w:rsidP="0017442B">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②（別記第3号様式）「</w:t>
            </w:r>
            <w:r w:rsidR="006A3B8D">
              <w:rPr>
                <w:rFonts w:ascii="Meiryo UI" w:eastAsia="Meiryo UI" w:hAnsi="Meiryo UI" w:cs="ＭＳ明朝" w:hint="eastAsia"/>
                <w:kern w:val="0"/>
                <w:szCs w:val="21"/>
              </w:rPr>
              <w:t>2</w:t>
            </w:r>
            <w:r w:rsidR="006A3B8D">
              <w:rPr>
                <w:rFonts w:ascii="Meiryo UI" w:eastAsia="Meiryo UI" w:hAnsi="Meiryo UI" w:cs="ＭＳ明朝"/>
                <w:kern w:val="0"/>
                <w:szCs w:val="21"/>
              </w:rPr>
              <w:t>.</w:t>
            </w:r>
            <w:r w:rsidRPr="008E3405">
              <w:rPr>
                <w:rFonts w:ascii="Meiryo UI" w:eastAsia="Meiryo UI" w:hAnsi="Meiryo UI" w:cs="ＭＳ明朝" w:hint="eastAsia"/>
                <w:kern w:val="0"/>
                <w:szCs w:val="21"/>
              </w:rPr>
              <w:t xml:space="preserve">申請活動の内容」 </w:t>
            </w:r>
          </w:p>
          <w:p w14:paraId="2DB773D8" w14:textId="401055CE" w:rsidR="0017442B" w:rsidRPr="008E3405" w:rsidRDefault="0017442B" w:rsidP="0017442B">
            <w:pPr>
              <w:autoSpaceDE w:val="0"/>
              <w:autoSpaceDN w:val="0"/>
              <w:adjustRightInd w:val="0"/>
              <w:jc w:val="left"/>
              <w:rPr>
                <w:rFonts w:ascii="Meiryo UI" w:eastAsia="Meiryo UI" w:hAnsi="Meiryo UI" w:cs="ＭＳ明朝"/>
                <w:kern w:val="0"/>
                <w:szCs w:val="21"/>
              </w:rPr>
            </w:pPr>
            <w:r w:rsidRPr="008E3405">
              <w:rPr>
                <w:rFonts w:ascii="Meiryo UI" w:eastAsia="Meiryo UI" w:hAnsi="Meiryo UI" w:cs="ＭＳ明朝" w:hint="eastAsia"/>
                <w:kern w:val="0"/>
                <w:szCs w:val="21"/>
              </w:rPr>
              <w:t>③（別記第4号様式）「</w:t>
            </w:r>
            <w:r w:rsidR="006A3B8D">
              <w:rPr>
                <w:rFonts w:ascii="Meiryo UI" w:eastAsia="Meiryo UI" w:hAnsi="Meiryo UI" w:cs="ＭＳ明朝" w:hint="eastAsia"/>
                <w:kern w:val="0"/>
                <w:szCs w:val="21"/>
              </w:rPr>
              <w:t>3</w:t>
            </w:r>
            <w:r w:rsidR="006A3B8D">
              <w:rPr>
                <w:rFonts w:ascii="Meiryo UI" w:eastAsia="Meiryo UI" w:hAnsi="Meiryo UI" w:cs="ＭＳ明朝"/>
                <w:kern w:val="0"/>
                <w:szCs w:val="21"/>
              </w:rPr>
              <w:t>.</w:t>
            </w:r>
            <w:r w:rsidRPr="008E3405">
              <w:rPr>
                <w:rFonts w:ascii="Meiryo UI" w:eastAsia="Meiryo UI" w:hAnsi="Meiryo UI" w:cs="ＭＳ明朝" w:hint="eastAsia"/>
                <w:kern w:val="0"/>
                <w:szCs w:val="21"/>
              </w:rPr>
              <w:t>対象経費の内訳書」</w:t>
            </w:r>
          </w:p>
          <w:p w14:paraId="71E3E8FA" w14:textId="4BB5D96B" w:rsidR="0017442B" w:rsidRPr="008E3405" w:rsidRDefault="0017442B" w:rsidP="0017442B">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④（別記第6号様式）</w:t>
            </w:r>
            <w:r w:rsidR="00C35C5D" w:rsidRPr="00C35C5D">
              <w:rPr>
                <w:rFonts w:ascii="Meiryo UI" w:eastAsia="Meiryo UI" w:hAnsi="Meiryo UI" w:cs="ＭＳ明朝" w:hint="eastAsia"/>
                <w:kern w:val="0"/>
                <w:szCs w:val="21"/>
              </w:rPr>
              <w:t>または代替資料（授業概要等）</w:t>
            </w:r>
          </w:p>
          <w:p w14:paraId="533A2B82" w14:textId="25EACAD2" w:rsidR="00850CB3" w:rsidRPr="004006E6" w:rsidRDefault="00393DD1" w:rsidP="00393DD1">
            <w:pPr>
              <w:autoSpaceDE w:val="0"/>
              <w:autoSpaceDN w:val="0"/>
              <w:adjustRightInd w:val="0"/>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9A0CF9">
              <w:rPr>
                <w:rFonts w:ascii="Meiryo UI" w:eastAsia="Meiryo UI" w:hAnsi="Meiryo UI" w:cs="ＭＳ明朝" w:hint="eastAsia"/>
                <w:kern w:val="0"/>
                <w:szCs w:val="21"/>
              </w:rPr>
              <w:t>▶</w:t>
            </w:r>
            <w:r w:rsidRPr="00393DD1">
              <w:rPr>
                <w:rFonts w:ascii="Meiryo UI" w:eastAsia="Meiryo UI" w:hAnsi="Meiryo UI" w:cs="ＭＳ明朝" w:hint="eastAsia"/>
                <w:kern w:val="0"/>
                <w:szCs w:val="21"/>
              </w:rPr>
              <w:t>学校（授業・部活動等）単位で申請する場合は、別記第6号様式に代えて、授業や活動の実施主体を確認できる資料（授業概要・校内広報物・活動計画書等）</w:t>
            </w:r>
            <w:r>
              <w:rPr>
                <w:rFonts w:ascii="Meiryo UI" w:eastAsia="Meiryo UI" w:hAnsi="Meiryo UI" w:cs="ＭＳ明朝" w:hint="eastAsia"/>
                <w:kern w:val="0"/>
                <w:szCs w:val="21"/>
              </w:rPr>
              <w:t>で代替できます</w:t>
            </w:r>
            <w:r w:rsidRPr="00393DD1">
              <w:rPr>
                <w:rFonts w:ascii="Meiryo UI" w:eastAsia="Meiryo UI" w:hAnsi="Meiryo UI" w:cs="ＭＳ明朝" w:hint="eastAsia"/>
                <w:kern w:val="0"/>
                <w:szCs w:val="21"/>
              </w:rPr>
              <w:t>。</w:t>
            </w:r>
          </w:p>
        </w:tc>
      </w:tr>
    </w:tbl>
    <w:p w14:paraId="6489506D" w14:textId="7B5C4692" w:rsidR="001A0478" w:rsidRPr="00572D43" w:rsidRDefault="00015F39" w:rsidP="00604943">
      <w:pPr>
        <w:autoSpaceDE w:val="0"/>
        <w:autoSpaceDN w:val="0"/>
        <w:adjustRightInd w:val="0"/>
        <w:ind w:firstLineChars="200" w:firstLine="420"/>
        <w:jc w:val="left"/>
        <w:rPr>
          <w:rFonts w:ascii="Meiryo UI" w:eastAsia="Meiryo UI" w:hAnsi="Meiryo UI" w:cs="ＭＳ明朝"/>
          <w:kern w:val="0"/>
          <w:szCs w:val="21"/>
        </w:rPr>
      </w:pPr>
      <w:r>
        <w:rPr>
          <w:rFonts w:ascii="Meiryo UI" w:eastAsia="Meiryo UI" w:hAnsi="Meiryo UI" w:cs="ＭＳ明朝" w:hint="eastAsia"/>
          <w:kern w:val="0"/>
          <w:szCs w:val="21"/>
        </w:rPr>
        <w:t>※</w:t>
      </w:r>
      <w:r w:rsidR="00116A1E" w:rsidRPr="00572D43">
        <w:rPr>
          <w:rFonts w:ascii="Meiryo UI" w:eastAsia="Meiryo UI" w:hAnsi="Meiryo UI" w:cs="ＭＳ明朝" w:hint="eastAsia"/>
          <w:kern w:val="0"/>
          <w:szCs w:val="21"/>
        </w:rPr>
        <w:t>団体</w:t>
      </w:r>
      <w:r w:rsidR="00604943">
        <w:rPr>
          <w:rFonts w:ascii="Meiryo UI" w:eastAsia="Meiryo UI" w:hAnsi="Meiryo UI" w:cs="ＭＳ明朝" w:hint="eastAsia"/>
          <w:kern w:val="0"/>
          <w:szCs w:val="21"/>
        </w:rPr>
        <w:t>が構成員</w:t>
      </w:r>
      <w:r w:rsidR="00116A1E" w:rsidRPr="00572D43">
        <w:rPr>
          <w:rFonts w:ascii="Meiryo UI" w:eastAsia="Meiryo UI" w:hAnsi="Meiryo UI" w:cs="ＭＳ明朝" w:hint="eastAsia"/>
          <w:kern w:val="0"/>
          <w:szCs w:val="21"/>
        </w:rPr>
        <w:t>として参画している場合は</w:t>
      </w:r>
      <w:r w:rsidR="00052A00">
        <w:rPr>
          <w:rFonts w:ascii="Meiryo UI" w:eastAsia="Meiryo UI" w:hAnsi="Meiryo UI" w:cs="ＭＳ明朝" w:hint="eastAsia"/>
          <w:kern w:val="0"/>
          <w:szCs w:val="21"/>
        </w:rPr>
        <w:t>、団体の</w:t>
      </w:r>
      <w:r w:rsidR="00433796" w:rsidRPr="00572D43">
        <w:rPr>
          <w:rFonts w:ascii="Meiryo UI" w:eastAsia="Meiryo UI" w:hAnsi="Meiryo UI" w:cs="ＭＳ明朝" w:hint="eastAsia"/>
          <w:kern w:val="0"/>
          <w:szCs w:val="21"/>
        </w:rPr>
        <w:t>組織名</w:t>
      </w:r>
      <w:r w:rsidR="00CD0C66" w:rsidRPr="00572D43">
        <w:rPr>
          <w:rFonts w:ascii="Meiryo UI" w:eastAsia="Meiryo UI" w:hAnsi="Meiryo UI" w:cs="ＭＳ明朝" w:hint="eastAsia"/>
          <w:kern w:val="0"/>
          <w:szCs w:val="21"/>
        </w:rPr>
        <w:t>と</w:t>
      </w:r>
      <w:r w:rsidR="00433796" w:rsidRPr="00572D43">
        <w:rPr>
          <w:rFonts w:ascii="Meiryo UI" w:eastAsia="Meiryo UI" w:hAnsi="Meiryo UI" w:cs="ＭＳ明朝" w:hint="eastAsia"/>
          <w:kern w:val="0"/>
          <w:szCs w:val="21"/>
        </w:rPr>
        <w:t>担当者の</w:t>
      </w:r>
      <w:r w:rsidR="001A0478" w:rsidRPr="00572D43">
        <w:rPr>
          <w:rFonts w:ascii="Meiryo UI" w:eastAsia="Meiryo UI" w:hAnsi="Meiryo UI" w:cs="ＭＳ明朝" w:hint="eastAsia"/>
          <w:kern w:val="0"/>
          <w:szCs w:val="21"/>
        </w:rPr>
        <w:t>氏名</w:t>
      </w:r>
      <w:r w:rsidR="003F7D59" w:rsidRPr="00572D43">
        <w:rPr>
          <w:rFonts w:ascii="Meiryo UI" w:eastAsia="Meiryo UI" w:hAnsi="Meiryo UI" w:cs="ＭＳ明朝" w:hint="eastAsia"/>
          <w:kern w:val="0"/>
          <w:szCs w:val="21"/>
        </w:rPr>
        <w:t>を</w:t>
      </w:r>
      <w:r w:rsidR="00116A1E" w:rsidRPr="00572D43">
        <w:rPr>
          <w:rFonts w:ascii="Meiryo UI" w:eastAsia="Meiryo UI" w:hAnsi="Meiryo UI" w:cs="ＭＳ明朝" w:hint="eastAsia"/>
          <w:kern w:val="0"/>
          <w:szCs w:val="21"/>
        </w:rPr>
        <w:t>名簿に</w:t>
      </w:r>
      <w:r w:rsidR="001A0478" w:rsidRPr="00572D43">
        <w:rPr>
          <w:rFonts w:ascii="Meiryo UI" w:eastAsia="Meiryo UI" w:hAnsi="Meiryo UI" w:cs="ＭＳ明朝" w:hint="eastAsia"/>
          <w:kern w:val="0"/>
          <w:szCs w:val="21"/>
        </w:rPr>
        <w:t>記載してください。</w:t>
      </w:r>
    </w:p>
    <w:p w14:paraId="02DF45F6" w14:textId="7C0CE1E5" w:rsidR="00A8044B" w:rsidRDefault="009D2AD6" w:rsidP="00CE3B2B">
      <w:pPr>
        <w:autoSpaceDE w:val="0"/>
        <w:autoSpaceDN w:val="0"/>
        <w:adjustRightInd w:val="0"/>
        <w:ind w:firstLineChars="300" w:firstLine="630"/>
        <w:jc w:val="left"/>
        <w:rPr>
          <w:rFonts w:ascii="Meiryo UI" w:eastAsia="Meiryo UI" w:hAnsi="Meiryo UI" w:cs="ＭＳ明朝"/>
          <w:kern w:val="0"/>
          <w:szCs w:val="21"/>
        </w:rPr>
      </w:pPr>
      <w:r w:rsidRPr="00572D43">
        <w:rPr>
          <w:rFonts w:ascii="Meiryo UI" w:eastAsia="Meiryo UI" w:hAnsi="Meiryo UI" w:cs="ＭＳ明朝" w:hint="eastAsia"/>
          <w:kern w:val="0"/>
          <w:szCs w:val="21"/>
        </w:rPr>
        <w:t>なお、</w:t>
      </w:r>
      <w:r w:rsidR="00CD0C66" w:rsidRPr="00572D43">
        <w:rPr>
          <w:rFonts w:ascii="Meiryo UI" w:eastAsia="Meiryo UI" w:hAnsi="Meiryo UI" w:cs="ＭＳ明朝" w:hint="eastAsia"/>
          <w:kern w:val="0"/>
          <w:szCs w:val="21"/>
        </w:rPr>
        <w:t>提出書類の書式や記入方法は</w:t>
      </w:r>
      <w:r w:rsidR="00604943">
        <w:rPr>
          <w:rFonts w:ascii="Meiryo UI" w:eastAsia="Meiryo UI" w:hAnsi="Meiryo UI" w:cs="ＭＳ明朝" w:hint="eastAsia"/>
          <w:kern w:val="0"/>
          <w:szCs w:val="21"/>
        </w:rPr>
        <w:t>コースごとの「記載例」</w:t>
      </w:r>
      <w:r w:rsidR="00CD0C66" w:rsidRPr="00572D43">
        <w:rPr>
          <w:rFonts w:ascii="Meiryo UI" w:eastAsia="Meiryo UI" w:hAnsi="Meiryo UI" w:cs="ＭＳ明朝" w:hint="eastAsia"/>
          <w:kern w:val="0"/>
          <w:szCs w:val="21"/>
        </w:rPr>
        <w:t>をご</w:t>
      </w:r>
      <w:r w:rsidR="00604943">
        <w:rPr>
          <w:rFonts w:ascii="Meiryo UI" w:eastAsia="Meiryo UI" w:hAnsi="Meiryo UI" w:cs="ＭＳ明朝" w:hint="eastAsia"/>
          <w:kern w:val="0"/>
          <w:szCs w:val="21"/>
        </w:rPr>
        <w:t>参照ください</w:t>
      </w:r>
      <w:r w:rsidR="00CD0C66" w:rsidRPr="00572D43">
        <w:rPr>
          <w:rFonts w:ascii="Meiryo UI" w:eastAsia="Meiryo UI" w:hAnsi="Meiryo UI" w:cs="ＭＳ明朝" w:hint="eastAsia"/>
          <w:kern w:val="0"/>
          <w:szCs w:val="21"/>
        </w:rPr>
        <w:t>。</w:t>
      </w:r>
    </w:p>
    <w:p w14:paraId="0937DB03" w14:textId="61CB7CB1" w:rsidR="00CF376F" w:rsidRDefault="00CF376F" w:rsidP="00CF376F">
      <w:pPr>
        <w:autoSpaceDE w:val="0"/>
        <w:autoSpaceDN w:val="0"/>
        <w:adjustRightInd w:val="0"/>
        <w:jc w:val="left"/>
        <w:rPr>
          <w:rFonts w:ascii="Meiryo UI" w:eastAsia="Meiryo UI" w:hAnsi="Meiryo UI" w:cs="ＭＳ明朝"/>
          <w:kern w:val="0"/>
          <w:szCs w:val="21"/>
        </w:rPr>
      </w:pPr>
    </w:p>
    <w:p w14:paraId="2EC86487" w14:textId="77777777" w:rsidR="00072C4C" w:rsidRDefault="00072C4C" w:rsidP="00CF376F">
      <w:pPr>
        <w:autoSpaceDE w:val="0"/>
        <w:autoSpaceDN w:val="0"/>
        <w:adjustRightInd w:val="0"/>
        <w:jc w:val="left"/>
        <w:rPr>
          <w:rFonts w:ascii="Meiryo UI" w:eastAsia="Meiryo UI" w:hAnsi="Meiryo UI" w:cs="ＭＳ明朝"/>
          <w:kern w:val="0"/>
          <w:szCs w:val="21"/>
        </w:rPr>
      </w:pPr>
    </w:p>
    <w:p w14:paraId="2523B5D1" w14:textId="5D1B7DF8" w:rsidR="003466A0" w:rsidRPr="00D066F7" w:rsidRDefault="00A22988" w:rsidP="00F240A3">
      <w:pPr>
        <w:pStyle w:val="e-"/>
        <w:outlineLvl w:val="0"/>
      </w:pPr>
      <w:bookmarkStart w:id="8" w:name="_Toc213662948"/>
      <w:r>
        <w:rPr>
          <w:rFonts w:hint="eastAsia"/>
        </w:rPr>
        <w:t>５</w:t>
      </w:r>
      <w:r w:rsidR="003466A0" w:rsidRPr="00D066F7">
        <w:rPr>
          <w:rFonts w:hint="eastAsia"/>
        </w:rPr>
        <w:t xml:space="preserve">　</w:t>
      </w:r>
      <w:r w:rsidR="00EF4F93">
        <w:rPr>
          <w:rFonts w:hint="eastAsia"/>
        </w:rPr>
        <w:t>審査基準</w:t>
      </w:r>
      <w:r w:rsidR="00D066F7" w:rsidRPr="00D066F7">
        <w:rPr>
          <w:rFonts w:hint="eastAsia"/>
        </w:rPr>
        <w:t>、</w:t>
      </w:r>
      <w:r w:rsidR="003466A0" w:rsidRPr="00D066F7">
        <w:rPr>
          <w:rFonts w:hint="eastAsia"/>
        </w:rPr>
        <w:t>採択・不採択の通知</w:t>
      </w:r>
      <w:bookmarkEnd w:id="8"/>
    </w:p>
    <w:p w14:paraId="66265535" w14:textId="7FB0D4DC" w:rsidR="00D066F7" w:rsidRDefault="00D066F7" w:rsidP="00D066F7">
      <w:pPr>
        <w:autoSpaceDE w:val="0"/>
        <w:autoSpaceDN w:val="0"/>
        <w:adjustRightInd w:val="0"/>
        <w:ind w:firstLineChars="100" w:firstLine="210"/>
        <w:jc w:val="left"/>
        <w:rPr>
          <w:rFonts w:ascii="Meiryo UI" w:eastAsia="Meiryo UI" w:hAnsi="Meiryo UI" w:cs="ＭＳ明朝"/>
          <w:kern w:val="0"/>
          <w:szCs w:val="21"/>
        </w:rPr>
      </w:pPr>
      <w:r w:rsidRPr="00572D43">
        <w:rPr>
          <w:rFonts w:ascii="Meiryo UI" w:eastAsia="Meiryo UI" w:hAnsi="Meiryo UI" w:cs="ＭＳ明朝" w:hint="eastAsia"/>
          <w:kern w:val="0"/>
          <w:szCs w:val="21"/>
        </w:rPr>
        <w:t>提出された</w:t>
      </w:r>
      <w:r>
        <w:rPr>
          <w:rFonts w:ascii="Meiryo UI" w:eastAsia="Meiryo UI" w:hAnsi="Meiryo UI" w:cs="ＭＳ明朝" w:hint="eastAsia"/>
          <w:kern w:val="0"/>
          <w:szCs w:val="21"/>
        </w:rPr>
        <w:t>助成</w:t>
      </w:r>
      <w:r w:rsidRPr="00572D43">
        <w:rPr>
          <w:rFonts w:ascii="Meiryo UI" w:eastAsia="Meiryo UI" w:hAnsi="Meiryo UI" w:cs="ＭＳ明朝" w:hint="eastAsia"/>
          <w:kern w:val="0"/>
          <w:szCs w:val="21"/>
        </w:rPr>
        <w:t>申請書について内容確認を行い、</w:t>
      </w:r>
      <w:r w:rsidRPr="003609C6">
        <w:rPr>
          <w:rFonts w:ascii="Meiryo UI" w:eastAsia="Meiryo UI" w:hAnsi="Meiryo UI" w:cs="ＭＳ明朝" w:hint="eastAsia"/>
          <w:kern w:val="0"/>
          <w:szCs w:val="21"/>
          <w:u w:val="single"/>
        </w:rPr>
        <w:t>北海道、コカ・コーラ、財団、有識者などによる選考委員会</w:t>
      </w:r>
      <w:r w:rsidRPr="00572D43">
        <w:rPr>
          <w:rFonts w:ascii="Meiryo UI" w:eastAsia="Meiryo UI" w:hAnsi="Meiryo UI" w:cs="ＭＳ明朝" w:hint="eastAsia"/>
          <w:kern w:val="0"/>
          <w:szCs w:val="21"/>
        </w:rPr>
        <w:t>を経て</w:t>
      </w:r>
      <w:r>
        <w:rPr>
          <w:rFonts w:ascii="Meiryo UI" w:eastAsia="Meiryo UI" w:hAnsi="Meiryo UI" w:cs="ＭＳ明朝" w:hint="eastAsia"/>
          <w:kern w:val="0"/>
          <w:szCs w:val="21"/>
        </w:rPr>
        <w:t>採択団体</w:t>
      </w:r>
      <w:r w:rsidRPr="00572D43">
        <w:rPr>
          <w:rFonts w:ascii="Meiryo UI" w:eastAsia="Meiryo UI" w:hAnsi="Meiryo UI" w:cs="ＭＳ明朝" w:hint="eastAsia"/>
          <w:kern w:val="0"/>
          <w:szCs w:val="21"/>
        </w:rPr>
        <w:t>を決定します。</w:t>
      </w:r>
      <w:r>
        <w:rPr>
          <w:rFonts w:ascii="Meiryo UI" w:eastAsia="Meiryo UI" w:hAnsi="Meiryo UI" w:cs="ＭＳ明朝" w:hint="eastAsia"/>
          <w:kern w:val="0"/>
          <w:szCs w:val="21"/>
        </w:rPr>
        <w:t>助成総額や対象経費の内容等により、</w:t>
      </w:r>
      <w:r w:rsidRPr="00FE3A5B">
        <w:rPr>
          <w:rFonts w:ascii="Meiryo UI" w:eastAsia="Meiryo UI" w:hAnsi="Meiryo UI" w:cs="ＭＳ明朝" w:hint="eastAsia"/>
          <w:b/>
          <w:bCs/>
          <w:kern w:val="0"/>
          <w:szCs w:val="21"/>
        </w:rPr>
        <w:t>減額での採択となる場合</w:t>
      </w:r>
      <w:r>
        <w:rPr>
          <w:rFonts w:ascii="Meiryo UI" w:eastAsia="Meiryo UI" w:hAnsi="Meiryo UI" w:cs="ＭＳ明朝" w:hint="eastAsia"/>
          <w:kern w:val="0"/>
          <w:szCs w:val="21"/>
        </w:rPr>
        <w:t>があります。また、審査の過程で、事務局より申請内容の確認を行う場合があります。</w:t>
      </w:r>
    </w:p>
    <w:p w14:paraId="5FE08D8C" w14:textId="6D045FC7" w:rsidR="00214588" w:rsidRDefault="00214588" w:rsidP="00D066F7">
      <w:pPr>
        <w:autoSpaceDE w:val="0"/>
        <w:autoSpaceDN w:val="0"/>
        <w:adjustRightInd w:val="0"/>
        <w:ind w:firstLineChars="100" w:firstLine="210"/>
        <w:jc w:val="left"/>
        <w:rPr>
          <w:rFonts w:ascii="Meiryo UI" w:eastAsia="Meiryo UI" w:hAnsi="Meiryo UI" w:cs="ＭＳ明朝"/>
          <w:kern w:val="0"/>
          <w:szCs w:val="21"/>
        </w:rPr>
      </w:pPr>
    </w:p>
    <w:p w14:paraId="04C7653F" w14:textId="364847E1" w:rsidR="00214588" w:rsidRDefault="00214588" w:rsidP="006B74D9">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審査は、各コース以下に示す6つの</w:t>
      </w:r>
      <w:r w:rsidR="006A77F8">
        <w:rPr>
          <w:rFonts w:ascii="Meiryo UI" w:eastAsia="Meiryo UI" w:hAnsi="Meiryo UI" w:cs="ＭＳ明朝" w:hint="eastAsia"/>
          <w:kern w:val="0"/>
          <w:szCs w:val="21"/>
        </w:rPr>
        <w:t>基準で</w:t>
      </w:r>
      <w:r>
        <w:rPr>
          <w:rFonts w:ascii="Meiryo UI" w:eastAsia="Meiryo UI" w:hAnsi="Meiryo UI" w:cs="ＭＳ明朝" w:hint="eastAsia"/>
          <w:kern w:val="0"/>
          <w:szCs w:val="21"/>
        </w:rPr>
        <w:t>行います。</w:t>
      </w:r>
      <w:r w:rsidRPr="00214588">
        <w:rPr>
          <w:rFonts w:ascii="Meiryo UI" w:eastAsia="Meiryo UI" w:hAnsi="Meiryo UI" w:cs="ＭＳ明朝" w:hint="eastAsia"/>
          <w:kern w:val="0"/>
          <w:szCs w:val="21"/>
        </w:rPr>
        <w:t>各コース</w:t>
      </w:r>
      <w:r>
        <w:rPr>
          <w:rFonts w:ascii="Meiryo UI" w:eastAsia="Meiryo UI" w:hAnsi="Meiryo UI" w:cs="ＭＳ明朝" w:hint="eastAsia"/>
          <w:kern w:val="0"/>
          <w:szCs w:val="21"/>
        </w:rPr>
        <w:t>で</w:t>
      </w:r>
      <w:r w:rsidRPr="00214588">
        <w:rPr>
          <w:rFonts w:ascii="Meiryo UI" w:eastAsia="Meiryo UI" w:hAnsi="Meiryo UI" w:cs="ＭＳ明朝" w:hint="eastAsia"/>
          <w:kern w:val="0"/>
          <w:szCs w:val="21"/>
        </w:rPr>
        <w:t>評価する項目が異なる点にご注意ください。</w:t>
      </w:r>
      <w:r w:rsidR="00294887">
        <w:rPr>
          <w:rFonts w:ascii="Meiryo UI" w:eastAsia="Meiryo UI" w:hAnsi="Meiryo UI" w:cs="ＭＳ明朝" w:hint="eastAsia"/>
          <w:kern w:val="0"/>
          <w:szCs w:val="21"/>
        </w:rPr>
        <w:t>また、</w:t>
      </w:r>
      <w:r w:rsidR="00D74442" w:rsidRPr="00D74442">
        <w:rPr>
          <w:rFonts w:ascii="Meiryo UI" w:eastAsia="Meiryo UI" w:hAnsi="Meiryo UI" w:cs="ＭＳ明朝" w:hint="eastAsia"/>
          <w:kern w:val="0"/>
          <w:szCs w:val="21"/>
        </w:rPr>
        <w:t>セミナーや講演会などの実施のみでも申請は可能ですが、審査では「現地での活動（フィールド活動）」を重視しています。</w:t>
      </w:r>
    </w:p>
    <w:p w14:paraId="7CAB786C" w14:textId="77777777" w:rsidR="00CE61D3" w:rsidRDefault="00CE61D3" w:rsidP="00294887">
      <w:pPr>
        <w:autoSpaceDE w:val="0"/>
        <w:autoSpaceDN w:val="0"/>
        <w:adjustRightInd w:val="0"/>
        <w:jc w:val="left"/>
        <w:rPr>
          <w:rFonts w:ascii="Meiryo UI" w:eastAsia="Meiryo UI" w:hAnsi="Meiryo UI" w:cs="ＭＳ明朝"/>
          <w:kern w:val="0"/>
          <w:szCs w:val="21"/>
        </w:rPr>
      </w:pPr>
    </w:p>
    <w:p w14:paraId="37FCAAD2" w14:textId="2DE54267" w:rsidR="00214588" w:rsidRPr="00214588" w:rsidRDefault="00214588" w:rsidP="00D066F7">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hint="eastAsia"/>
          <w:kern w:val="0"/>
          <w:szCs w:val="21"/>
        </w:rPr>
        <w:t>〇：審査において評価する項目です。</w:t>
      </w:r>
      <w:r w:rsidR="00294887">
        <w:rPr>
          <w:rFonts w:ascii="Meiryo UI" w:eastAsia="Meiryo UI" w:hAnsi="Meiryo UI" w:cs="ＭＳ明朝" w:hint="eastAsia"/>
          <w:kern w:val="0"/>
          <w:szCs w:val="21"/>
        </w:rPr>
        <w:t>―の項目は評価</w:t>
      </w:r>
      <w:r w:rsidR="005737B4">
        <w:rPr>
          <w:rFonts w:ascii="Meiryo UI" w:eastAsia="Meiryo UI" w:hAnsi="Meiryo UI" w:cs="ＭＳ明朝" w:hint="eastAsia"/>
          <w:kern w:val="0"/>
          <w:szCs w:val="21"/>
        </w:rPr>
        <w:t>対象ではありません</w:t>
      </w:r>
      <w:r w:rsidR="00294887">
        <w:rPr>
          <w:rFonts w:ascii="Meiryo UI" w:eastAsia="Meiryo UI" w:hAnsi="Meiryo UI" w:cs="ＭＳ明朝" w:hint="eastAsia"/>
          <w:kern w:val="0"/>
          <w:szCs w:val="21"/>
        </w:rPr>
        <w:t>。</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420" w:firstRow="1" w:lastRow="0" w:firstColumn="0" w:lastColumn="0" w:noHBand="0" w:noVBand="1"/>
      </w:tblPr>
      <w:tblGrid>
        <w:gridCol w:w="4248"/>
        <w:gridCol w:w="1790"/>
        <w:gridCol w:w="1791"/>
        <w:gridCol w:w="1791"/>
      </w:tblGrid>
      <w:tr w:rsidR="00B11BF3" w:rsidRPr="00214588" w14:paraId="01316708" w14:textId="09A0BFEA" w:rsidTr="00B11BF3">
        <w:trPr>
          <w:trHeight w:val="283"/>
        </w:trPr>
        <w:tc>
          <w:tcPr>
            <w:tcW w:w="4248" w:type="dxa"/>
            <w:shd w:val="clear" w:color="auto" w:fill="E7E6E6" w:themeFill="background2"/>
            <w:tcMar>
              <w:top w:w="72" w:type="dxa"/>
              <w:left w:w="144" w:type="dxa"/>
              <w:bottom w:w="72" w:type="dxa"/>
              <w:right w:w="144" w:type="dxa"/>
            </w:tcMar>
            <w:hideMark/>
          </w:tcPr>
          <w:p w14:paraId="6DD34131"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b/>
                <w:bCs/>
                <w:kern w:val="0"/>
                <w:szCs w:val="21"/>
              </w:rPr>
              <w:t>審査基準</w:t>
            </w:r>
          </w:p>
        </w:tc>
        <w:tc>
          <w:tcPr>
            <w:tcW w:w="1790" w:type="dxa"/>
            <w:shd w:val="clear" w:color="auto" w:fill="00B0F0"/>
            <w:tcMar>
              <w:top w:w="72" w:type="dxa"/>
              <w:left w:w="144" w:type="dxa"/>
              <w:bottom w:w="72" w:type="dxa"/>
              <w:right w:w="144" w:type="dxa"/>
            </w:tcMar>
            <w:hideMark/>
          </w:tcPr>
          <w:p w14:paraId="5C78D7A1"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b/>
                <w:bCs/>
                <w:kern w:val="0"/>
                <w:szCs w:val="21"/>
              </w:rPr>
              <w:t>e-水コース</w:t>
            </w:r>
          </w:p>
        </w:tc>
        <w:tc>
          <w:tcPr>
            <w:tcW w:w="1791" w:type="dxa"/>
            <w:shd w:val="clear" w:color="auto" w:fill="FFC000"/>
            <w:tcMar>
              <w:top w:w="72" w:type="dxa"/>
              <w:left w:w="144" w:type="dxa"/>
              <w:bottom w:w="72" w:type="dxa"/>
              <w:right w:w="144" w:type="dxa"/>
            </w:tcMar>
            <w:hideMark/>
          </w:tcPr>
          <w:p w14:paraId="329E6264"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b/>
                <w:bCs/>
                <w:kern w:val="0"/>
                <w:szCs w:val="21"/>
              </w:rPr>
              <w:t>次世代コース</w:t>
            </w:r>
          </w:p>
        </w:tc>
        <w:tc>
          <w:tcPr>
            <w:tcW w:w="1791" w:type="dxa"/>
            <w:shd w:val="clear" w:color="auto" w:fill="DEEAF6" w:themeFill="accent1" w:themeFillTint="33"/>
          </w:tcPr>
          <w:p w14:paraId="76EF2B14" w14:textId="4CB3E942" w:rsidR="00B11BF3" w:rsidRPr="00FE401B" w:rsidRDefault="00B11BF3" w:rsidP="00B11BF3">
            <w:pPr>
              <w:autoSpaceDE w:val="0"/>
              <w:autoSpaceDN w:val="0"/>
              <w:adjustRightInd w:val="0"/>
              <w:ind w:firstLineChars="100" w:firstLine="210"/>
              <w:jc w:val="center"/>
              <w:rPr>
                <w:rFonts w:ascii="Meiryo UI" w:eastAsia="Meiryo UI" w:hAnsi="Meiryo UI" w:cs="ＭＳ明朝"/>
                <w:b/>
                <w:bCs/>
                <w:kern w:val="0"/>
                <w:szCs w:val="21"/>
              </w:rPr>
            </w:pPr>
            <w:r w:rsidRPr="00FE401B">
              <w:rPr>
                <w:rFonts w:ascii="Meiryo UI" w:eastAsia="Meiryo UI" w:hAnsi="Meiryo UI" w:cs="ＭＳ明朝"/>
                <w:b/>
                <w:bCs/>
                <w:kern w:val="0"/>
                <w:szCs w:val="21"/>
              </w:rPr>
              <w:t>しずくコース</w:t>
            </w:r>
          </w:p>
        </w:tc>
      </w:tr>
      <w:tr w:rsidR="00B11BF3" w:rsidRPr="00214588" w14:paraId="5613C77F" w14:textId="50548B83" w:rsidTr="00B11BF3">
        <w:trPr>
          <w:trHeight w:val="283"/>
        </w:trPr>
        <w:tc>
          <w:tcPr>
            <w:tcW w:w="4248" w:type="dxa"/>
            <w:shd w:val="clear" w:color="auto" w:fill="auto"/>
            <w:tcMar>
              <w:top w:w="72" w:type="dxa"/>
              <w:left w:w="144" w:type="dxa"/>
              <w:bottom w:w="72" w:type="dxa"/>
              <w:right w:w="144" w:type="dxa"/>
            </w:tcMar>
            <w:hideMark/>
          </w:tcPr>
          <w:p w14:paraId="5F4A4312"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水環境への貢献度</w:t>
            </w:r>
          </w:p>
        </w:tc>
        <w:tc>
          <w:tcPr>
            <w:tcW w:w="1790" w:type="dxa"/>
            <w:shd w:val="clear" w:color="auto" w:fill="auto"/>
            <w:tcMar>
              <w:top w:w="72" w:type="dxa"/>
              <w:left w:w="144" w:type="dxa"/>
              <w:bottom w:w="72" w:type="dxa"/>
              <w:right w:w="144" w:type="dxa"/>
            </w:tcMar>
            <w:hideMark/>
          </w:tcPr>
          <w:p w14:paraId="3EFBE6FA" w14:textId="5BE6C4B8"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79C357FF"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5678F422" w14:textId="2D086D62"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r>
      <w:tr w:rsidR="00B11BF3" w:rsidRPr="00214588" w14:paraId="5271E354" w14:textId="793AAA7E" w:rsidTr="00B11BF3">
        <w:trPr>
          <w:trHeight w:val="283"/>
        </w:trPr>
        <w:tc>
          <w:tcPr>
            <w:tcW w:w="4248" w:type="dxa"/>
            <w:shd w:val="clear" w:color="auto" w:fill="auto"/>
            <w:tcMar>
              <w:top w:w="72" w:type="dxa"/>
              <w:left w:w="144" w:type="dxa"/>
              <w:bottom w:w="72" w:type="dxa"/>
              <w:right w:w="144" w:type="dxa"/>
            </w:tcMar>
            <w:hideMark/>
          </w:tcPr>
          <w:p w14:paraId="4FD948B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地域との連携（様々な主体による協働）</w:t>
            </w:r>
          </w:p>
        </w:tc>
        <w:tc>
          <w:tcPr>
            <w:tcW w:w="1790" w:type="dxa"/>
            <w:shd w:val="clear" w:color="auto" w:fill="auto"/>
            <w:tcMar>
              <w:top w:w="72" w:type="dxa"/>
              <w:left w:w="144" w:type="dxa"/>
              <w:bottom w:w="72" w:type="dxa"/>
              <w:right w:w="144" w:type="dxa"/>
            </w:tcMar>
            <w:hideMark/>
          </w:tcPr>
          <w:p w14:paraId="5DC6D4A4" w14:textId="087D48A6"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1EE85782"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5AABA46D" w14:textId="37590B5D"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r>
      <w:tr w:rsidR="00B11BF3" w:rsidRPr="00214588" w14:paraId="340FACB1" w14:textId="05CFBECC" w:rsidTr="00B11BF3">
        <w:trPr>
          <w:trHeight w:val="283"/>
        </w:trPr>
        <w:tc>
          <w:tcPr>
            <w:tcW w:w="4248" w:type="dxa"/>
            <w:shd w:val="clear" w:color="auto" w:fill="auto"/>
            <w:tcMar>
              <w:top w:w="72" w:type="dxa"/>
              <w:left w:w="144" w:type="dxa"/>
              <w:bottom w:w="72" w:type="dxa"/>
              <w:right w:w="144" w:type="dxa"/>
            </w:tcMar>
            <w:hideMark/>
          </w:tcPr>
          <w:p w14:paraId="762AE3D4"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lastRenderedPageBreak/>
              <w:t>取組の継続性・将来性</w:t>
            </w:r>
          </w:p>
        </w:tc>
        <w:tc>
          <w:tcPr>
            <w:tcW w:w="1790" w:type="dxa"/>
            <w:shd w:val="clear" w:color="auto" w:fill="auto"/>
            <w:tcMar>
              <w:top w:w="72" w:type="dxa"/>
              <w:left w:w="144" w:type="dxa"/>
              <w:bottom w:w="72" w:type="dxa"/>
              <w:right w:w="144" w:type="dxa"/>
            </w:tcMar>
            <w:hideMark/>
          </w:tcPr>
          <w:p w14:paraId="667345CF" w14:textId="2467A1F1"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shd w:val="clear" w:color="auto" w:fill="auto"/>
            <w:tcMar>
              <w:top w:w="72" w:type="dxa"/>
              <w:left w:w="144" w:type="dxa"/>
              <w:bottom w:w="72" w:type="dxa"/>
              <w:right w:w="144" w:type="dxa"/>
            </w:tcMar>
            <w:hideMark/>
          </w:tcPr>
          <w:p w14:paraId="02C3FEB9" w14:textId="6657678C"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0DD73962" w14:textId="6E15C28D" w:rsidR="00B11BF3" w:rsidRPr="00FE401B" w:rsidRDefault="00B11BF3" w:rsidP="00B11BF3">
            <w:pPr>
              <w:autoSpaceDE w:val="0"/>
              <w:autoSpaceDN w:val="0"/>
              <w:adjustRightInd w:val="0"/>
              <w:ind w:firstLineChars="100" w:firstLine="210"/>
              <w:jc w:val="center"/>
              <w:rPr>
                <w:rFonts w:ascii="Meiryo UI" w:eastAsia="Meiryo UI" w:hAnsi="Meiryo UI" w:cs="ＭＳ明朝" w:hint="eastAsia"/>
                <w:kern w:val="0"/>
                <w:szCs w:val="21"/>
              </w:rPr>
            </w:pPr>
            <w:r w:rsidRPr="00FE401B">
              <w:rPr>
                <w:rFonts w:ascii="Meiryo UI" w:eastAsia="Meiryo UI" w:hAnsi="Meiryo UI" w:cs="ＭＳ明朝"/>
                <w:kern w:val="0"/>
                <w:szCs w:val="21"/>
              </w:rPr>
              <w:t>〇</w:t>
            </w:r>
          </w:p>
        </w:tc>
      </w:tr>
      <w:tr w:rsidR="00B11BF3" w:rsidRPr="00214588" w14:paraId="4D9E2AC0" w14:textId="14C10A98" w:rsidTr="00B11BF3">
        <w:trPr>
          <w:trHeight w:val="283"/>
        </w:trPr>
        <w:tc>
          <w:tcPr>
            <w:tcW w:w="4248" w:type="dxa"/>
            <w:shd w:val="clear" w:color="auto" w:fill="auto"/>
            <w:tcMar>
              <w:top w:w="72" w:type="dxa"/>
              <w:left w:w="144" w:type="dxa"/>
              <w:bottom w:w="72" w:type="dxa"/>
              <w:right w:w="144" w:type="dxa"/>
            </w:tcMar>
            <w:hideMark/>
          </w:tcPr>
          <w:p w14:paraId="5860BF98"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波及性・共感性</w:t>
            </w:r>
          </w:p>
        </w:tc>
        <w:tc>
          <w:tcPr>
            <w:tcW w:w="1790" w:type="dxa"/>
            <w:shd w:val="clear" w:color="auto" w:fill="auto"/>
            <w:tcMar>
              <w:top w:w="72" w:type="dxa"/>
              <w:left w:w="144" w:type="dxa"/>
              <w:bottom w:w="72" w:type="dxa"/>
              <w:right w:w="144" w:type="dxa"/>
            </w:tcMar>
            <w:hideMark/>
          </w:tcPr>
          <w:p w14:paraId="12A30B07" w14:textId="4532B78D"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3397477C" w14:textId="422C4ACA"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4CC02037" w14:textId="53D59E45" w:rsidR="00B11BF3" w:rsidRPr="00FE401B" w:rsidRDefault="00B11BF3" w:rsidP="00B11BF3">
            <w:pPr>
              <w:autoSpaceDE w:val="0"/>
              <w:autoSpaceDN w:val="0"/>
              <w:adjustRightInd w:val="0"/>
              <w:ind w:firstLineChars="100" w:firstLine="210"/>
              <w:jc w:val="center"/>
              <w:rPr>
                <w:rFonts w:ascii="Meiryo UI" w:eastAsia="Meiryo UI" w:hAnsi="Meiryo UI" w:cs="ＭＳ明朝" w:hint="eastAsia"/>
                <w:kern w:val="0"/>
                <w:szCs w:val="21"/>
              </w:rPr>
            </w:pPr>
            <w:r w:rsidRPr="00FE401B">
              <w:rPr>
                <w:rFonts w:ascii="Meiryo UI" w:eastAsia="Meiryo UI" w:hAnsi="Meiryo UI" w:cs="ＭＳ明朝" w:hint="eastAsia"/>
                <w:kern w:val="0"/>
                <w:szCs w:val="21"/>
              </w:rPr>
              <w:t>〇</w:t>
            </w:r>
          </w:p>
        </w:tc>
      </w:tr>
      <w:tr w:rsidR="00B11BF3" w:rsidRPr="00214588" w14:paraId="45F3750E" w14:textId="01A0C443" w:rsidTr="00B11BF3">
        <w:trPr>
          <w:trHeight w:val="283"/>
        </w:trPr>
        <w:tc>
          <w:tcPr>
            <w:tcW w:w="4248" w:type="dxa"/>
            <w:shd w:val="clear" w:color="auto" w:fill="auto"/>
            <w:tcMar>
              <w:top w:w="72" w:type="dxa"/>
              <w:left w:w="144" w:type="dxa"/>
              <w:bottom w:w="72" w:type="dxa"/>
              <w:right w:w="144" w:type="dxa"/>
            </w:tcMar>
            <w:hideMark/>
          </w:tcPr>
          <w:p w14:paraId="47DAE54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新規性・独自性</w:t>
            </w:r>
          </w:p>
        </w:tc>
        <w:tc>
          <w:tcPr>
            <w:tcW w:w="1790" w:type="dxa"/>
            <w:shd w:val="clear" w:color="auto" w:fill="auto"/>
            <w:tcMar>
              <w:top w:w="72" w:type="dxa"/>
              <w:left w:w="144" w:type="dxa"/>
              <w:bottom w:w="72" w:type="dxa"/>
              <w:right w:w="144" w:type="dxa"/>
            </w:tcMar>
            <w:hideMark/>
          </w:tcPr>
          <w:p w14:paraId="339A0931"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shd w:val="clear" w:color="auto" w:fill="auto"/>
            <w:tcMar>
              <w:top w:w="72" w:type="dxa"/>
              <w:left w:w="144" w:type="dxa"/>
              <w:bottom w:w="72" w:type="dxa"/>
              <w:right w:w="144" w:type="dxa"/>
            </w:tcMar>
            <w:hideMark/>
          </w:tcPr>
          <w:p w14:paraId="62C1F57C" w14:textId="383DF48F"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0F95EF7F" w14:textId="4525B16E" w:rsidR="00B11BF3" w:rsidRPr="00FE401B" w:rsidRDefault="00B11BF3" w:rsidP="00B11BF3">
            <w:pPr>
              <w:autoSpaceDE w:val="0"/>
              <w:autoSpaceDN w:val="0"/>
              <w:adjustRightInd w:val="0"/>
              <w:ind w:firstLineChars="100" w:firstLine="210"/>
              <w:jc w:val="center"/>
              <w:rPr>
                <w:rFonts w:ascii="Meiryo UI" w:eastAsia="Meiryo UI" w:hAnsi="Meiryo UI" w:cs="ＭＳ明朝" w:hint="eastAsia"/>
                <w:kern w:val="0"/>
                <w:szCs w:val="21"/>
              </w:rPr>
            </w:pPr>
            <w:r w:rsidRPr="00FE401B">
              <w:rPr>
                <w:rFonts w:ascii="Meiryo UI" w:eastAsia="Meiryo UI" w:hAnsi="Meiryo UI" w:cs="ＭＳ明朝" w:hint="eastAsia"/>
                <w:kern w:val="0"/>
                <w:szCs w:val="21"/>
              </w:rPr>
              <w:t>〇</w:t>
            </w:r>
          </w:p>
        </w:tc>
      </w:tr>
      <w:tr w:rsidR="00B11BF3" w:rsidRPr="00214588" w14:paraId="18BF46B4" w14:textId="0611949D" w:rsidTr="00B11BF3">
        <w:trPr>
          <w:trHeight w:val="283"/>
        </w:trPr>
        <w:tc>
          <w:tcPr>
            <w:tcW w:w="4248" w:type="dxa"/>
            <w:shd w:val="clear" w:color="auto" w:fill="auto"/>
            <w:tcMar>
              <w:top w:w="72" w:type="dxa"/>
              <w:left w:w="144" w:type="dxa"/>
              <w:bottom w:w="72" w:type="dxa"/>
              <w:right w:w="144" w:type="dxa"/>
            </w:tcMar>
            <w:hideMark/>
          </w:tcPr>
          <w:p w14:paraId="27DE8037"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環境課題の解決力</w:t>
            </w:r>
          </w:p>
        </w:tc>
        <w:tc>
          <w:tcPr>
            <w:tcW w:w="1790" w:type="dxa"/>
            <w:shd w:val="clear" w:color="auto" w:fill="auto"/>
            <w:tcMar>
              <w:top w:w="72" w:type="dxa"/>
              <w:left w:w="144" w:type="dxa"/>
              <w:bottom w:w="72" w:type="dxa"/>
              <w:right w:w="144" w:type="dxa"/>
            </w:tcMar>
            <w:hideMark/>
          </w:tcPr>
          <w:p w14:paraId="1DE98790" w14:textId="2A52DC93"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〇</w:t>
            </w:r>
          </w:p>
        </w:tc>
        <w:tc>
          <w:tcPr>
            <w:tcW w:w="1791" w:type="dxa"/>
            <w:shd w:val="clear" w:color="auto" w:fill="auto"/>
            <w:tcMar>
              <w:top w:w="72" w:type="dxa"/>
              <w:left w:w="144" w:type="dxa"/>
              <w:bottom w:w="72" w:type="dxa"/>
              <w:right w:w="144" w:type="dxa"/>
            </w:tcMar>
            <w:hideMark/>
          </w:tcPr>
          <w:p w14:paraId="2D51087C" w14:textId="7F75B01A"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hint="eastAsia"/>
                <w:kern w:val="0"/>
                <w:szCs w:val="21"/>
              </w:rPr>
              <w:t>―</w:t>
            </w:r>
          </w:p>
        </w:tc>
        <w:tc>
          <w:tcPr>
            <w:tcW w:w="1791" w:type="dxa"/>
          </w:tcPr>
          <w:p w14:paraId="6B7EEFDC" w14:textId="5214A62C" w:rsidR="00B11BF3" w:rsidRPr="00FE401B" w:rsidRDefault="00B11BF3" w:rsidP="00B11BF3">
            <w:pPr>
              <w:autoSpaceDE w:val="0"/>
              <w:autoSpaceDN w:val="0"/>
              <w:adjustRightInd w:val="0"/>
              <w:ind w:firstLineChars="100" w:firstLine="210"/>
              <w:jc w:val="center"/>
              <w:rPr>
                <w:rFonts w:ascii="Meiryo UI" w:eastAsia="Meiryo UI" w:hAnsi="Meiryo UI" w:cs="ＭＳ明朝" w:hint="eastAsia"/>
                <w:kern w:val="0"/>
                <w:szCs w:val="21"/>
              </w:rPr>
            </w:pPr>
            <w:r w:rsidRPr="00FE401B">
              <w:rPr>
                <w:rFonts w:ascii="Meiryo UI" w:eastAsia="Meiryo UI" w:hAnsi="Meiryo UI" w:cs="ＭＳ明朝" w:hint="eastAsia"/>
                <w:kern w:val="0"/>
                <w:szCs w:val="21"/>
              </w:rPr>
              <w:t>―</w:t>
            </w:r>
          </w:p>
        </w:tc>
      </w:tr>
      <w:tr w:rsidR="00B11BF3" w:rsidRPr="00214588" w14:paraId="53960F41" w14:textId="7FC4C28B" w:rsidTr="00B11BF3">
        <w:trPr>
          <w:trHeight w:val="283"/>
        </w:trPr>
        <w:tc>
          <w:tcPr>
            <w:tcW w:w="4248" w:type="dxa"/>
            <w:shd w:val="clear" w:color="auto" w:fill="auto"/>
            <w:tcMar>
              <w:top w:w="72" w:type="dxa"/>
              <w:left w:w="144" w:type="dxa"/>
              <w:bottom w:w="72" w:type="dxa"/>
              <w:right w:w="144" w:type="dxa"/>
            </w:tcMar>
            <w:hideMark/>
          </w:tcPr>
          <w:p w14:paraId="7D083011"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北海道らしさ</w:t>
            </w:r>
          </w:p>
        </w:tc>
        <w:tc>
          <w:tcPr>
            <w:tcW w:w="1790" w:type="dxa"/>
            <w:shd w:val="clear" w:color="auto" w:fill="auto"/>
            <w:tcMar>
              <w:top w:w="72" w:type="dxa"/>
              <w:left w:w="144" w:type="dxa"/>
              <w:bottom w:w="72" w:type="dxa"/>
              <w:right w:w="144" w:type="dxa"/>
            </w:tcMar>
            <w:hideMark/>
          </w:tcPr>
          <w:p w14:paraId="3E2903B9"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shd w:val="clear" w:color="auto" w:fill="auto"/>
            <w:tcMar>
              <w:top w:w="72" w:type="dxa"/>
              <w:left w:w="144" w:type="dxa"/>
              <w:bottom w:w="72" w:type="dxa"/>
              <w:right w:w="144" w:type="dxa"/>
            </w:tcMar>
            <w:hideMark/>
          </w:tcPr>
          <w:p w14:paraId="4EACBB30" w14:textId="77777777"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c>
          <w:tcPr>
            <w:tcW w:w="1791" w:type="dxa"/>
          </w:tcPr>
          <w:p w14:paraId="3A683B38" w14:textId="7D37BE52" w:rsidR="00B11BF3" w:rsidRPr="00FE401B" w:rsidRDefault="00B11BF3" w:rsidP="00B11BF3">
            <w:pPr>
              <w:autoSpaceDE w:val="0"/>
              <w:autoSpaceDN w:val="0"/>
              <w:adjustRightInd w:val="0"/>
              <w:ind w:firstLineChars="100" w:firstLine="210"/>
              <w:jc w:val="center"/>
              <w:rPr>
                <w:rFonts w:ascii="Meiryo UI" w:eastAsia="Meiryo UI" w:hAnsi="Meiryo UI" w:cs="ＭＳ明朝"/>
                <w:kern w:val="0"/>
                <w:szCs w:val="21"/>
              </w:rPr>
            </w:pPr>
            <w:r w:rsidRPr="00FE401B">
              <w:rPr>
                <w:rFonts w:ascii="Meiryo UI" w:eastAsia="Meiryo UI" w:hAnsi="Meiryo UI" w:cs="ＭＳ明朝"/>
                <w:kern w:val="0"/>
                <w:szCs w:val="21"/>
              </w:rPr>
              <w:t>〇</w:t>
            </w:r>
          </w:p>
        </w:tc>
      </w:tr>
      <w:tr w:rsidR="00B11BF3" w:rsidRPr="00214588" w14:paraId="361BFA8A" w14:textId="4BB49C66" w:rsidTr="00CB5230">
        <w:trPr>
          <w:trHeight w:val="283"/>
        </w:trPr>
        <w:tc>
          <w:tcPr>
            <w:tcW w:w="4248" w:type="dxa"/>
            <w:shd w:val="clear" w:color="auto" w:fill="auto"/>
            <w:tcMar>
              <w:top w:w="72" w:type="dxa"/>
              <w:left w:w="144" w:type="dxa"/>
              <w:bottom w:w="72" w:type="dxa"/>
              <w:right w:w="144" w:type="dxa"/>
            </w:tcMar>
            <w:hideMark/>
          </w:tcPr>
          <w:p w14:paraId="3ED42341" w14:textId="5B2DCF70"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次世代育成</w:t>
            </w:r>
          </w:p>
        </w:tc>
        <w:tc>
          <w:tcPr>
            <w:tcW w:w="1790" w:type="dxa"/>
            <w:shd w:val="clear" w:color="auto" w:fill="auto"/>
            <w:tcMar>
              <w:top w:w="72" w:type="dxa"/>
              <w:left w:w="144" w:type="dxa"/>
              <w:bottom w:w="72" w:type="dxa"/>
              <w:right w:w="144" w:type="dxa"/>
            </w:tcMar>
            <w:vAlign w:val="center"/>
            <w:hideMark/>
          </w:tcPr>
          <w:p w14:paraId="6B594B01" w14:textId="4CDA065B"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09C3C2FC" w14:textId="70E499D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Pr>
                <w:rFonts w:asciiTheme="majorEastAsia" w:eastAsiaTheme="majorEastAsia" w:hAnsiTheme="majorEastAsia" w:cs="ＭＳ明朝" w:hint="eastAsia"/>
                <w:kern w:val="0"/>
                <w:szCs w:val="21"/>
              </w:rPr>
              <w:t>〇</w:t>
            </w:r>
          </w:p>
        </w:tc>
        <w:tc>
          <w:tcPr>
            <w:tcW w:w="1791" w:type="dxa"/>
            <w:vAlign w:val="center"/>
          </w:tcPr>
          <w:p w14:paraId="6AE0D2B6" w14:textId="5E8D55E9" w:rsidR="00B11BF3" w:rsidRDefault="00B11BF3" w:rsidP="00B11BF3">
            <w:pPr>
              <w:autoSpaceDE w:val="0"/>
              <w:autoSpaceDN w:val="0"/>
              <w:adjustRightInd w:val="0"/>
              <w:ind w:firstLineChars="100" w:firstLine="210"/>
              <w:jc w:val="center"/>
              <w:rPr>
                <w:rFonts w:asciiTheme="majorEastAsia" w:eastAsiaTheme="majorEastAsia" w:hAnsiTheme="majorEastAsia" w:cs="ＭＳ明朝" w:hint="eastAsia"/>
                <w:kern w:val="0"/>
                <w:szCs w:val="21"/>
              </w:rPr>
            </w:pPr>
            <w:r w:rsidRPr="00E01D85">
              <w:rPr>
                <w:rFonts w:asciiTheme="majorEastAsia" w:eastAsiaTheme="majorEastAsia" w:hAnsiTheme="majorEastAsia" w:cs="ＭＳ明朝" w:hint="eastAsia"/>
                <w:kern w:val="0"/>
                <w:szCs w:val="21"/>
              </w:rPr>
              <w:t>―</w:t>
            </w:r>
          </w:p>
        </w:tc>
      </w:tr>
      <w:tr w:rsidR="00B11BF3" w:rsidRPr="00214588" w14:paraId="3D09B0AE" w14:textId="4E009244" w:rsidTr="00CB5230">
        <w:trPr>
          <w:trHeight w:val="283"/>
        </w:trPr>
        <w:tc>
          <w:tcPr>
            <w:tcW w:w="4248" w:type="dxa"/>
            <w:shd w:val="clear" w:color="auto" w:fill="auto"/>
            <w:tcMar>
              <w:top w:w="72" w:type="dxa"/>
              <w:left w:w="144" w:type="dxa"/>
              <w:bottom w:w="72" w:type="dxa"/>
              <w:right w:w="144" w:type="dxa"/>
            </w:tcMar>
            <w:hideMark/>
          </w:tcPr>
          <w:p w14:paraId="6A67546D"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自主性・活動意欲</w:t>
            </w:r>
          </w:p>
        </w:tc>
        <w:tc>
          <w:tcPr>
            <w:tcW w:w="1790" w:type="dxa"/>
            <w:shd w:val="clear" w:color="auto" w:fill="auto"/>
            <w:tcMar>
              <w:top w:w="72" w:type="dxa"/>
              <w:left w:w="144" w:type="dxa"/>
              <w:bottom w:w="72" w:type="dxa"/>
              <w:right w:w="144" w:type="dxa"/>
            </w:tcMar>
            <w:vAlign w:val="center"/>
            <w:hideMark/>
          </w:tcPr>
          <w:p w14:paraId="191EC0B4" w14:textId="6332A4AD"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08A85676" w14:textId="7777777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214588">
              <w:rPr>
                <w:rFonts w:asciiTheme="majorEastAsia" w:eastAsiaTheme="majorEastAsia" w:hAnsiTheme="majorEastAsia" w:cs="ＭＳ明朝"/>
                <w:kern w:val="0"/>
                <w:szCs w:val="21"/>
              </w:rPr>
              <w:t>〇</w:t>
            </w:r>
          </w:p>
        </w:tc>
        <w:tc>
          <w:tcPr>
            <w:tcW w:w="1791" w:type="dxa"/>
            <w:vAlign w:val="center"/>
          </w:tcPr>
          <w:p w14:paraId="06F8282D" w14:textId="6F25AAE0"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r>
      <w:tr w:rsidR="00B11BF3" w:rsidRPr="00214588" w14:paraId="6BEB0013" w14:textId="792A0848" w:rsidTr="00CB5230">
        <w:trPr>
          <w:trHeight w:val="283"/>
        </w:trPr>
        <w:tc>
          <w:tcPr>
            <w:tcW w:w="4248" w:type="dxa"/>
            <w:shd w:val="clear" w:color="auto" w:fill="auto"/>
            <w:tcMar>
              <w:top w:w="72" w:type="dxa"/>
              <w:left w:w="144" w:type="dxa"/>
              <w:bottom w:w="72" w:type="dxa"/>
              <w:right w:w="144" w:type="dxa"/>
            </w:tcMar>
            <w:hideMark/>
          </w:tcPr>
          <w:p w14:paraId="37CBC57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成果発表の場</w:t>
            </w:r>
          </w:p>
        </w:tc>
        <w:tc>
          <w:tcPr>
            <w:tcW w:w="1790" w:type="dxa"/>
            <w:shd w:val="clear" w:color="auto" w:fill="auto"/>
            <w:tcMar>
              <w:top w:w="72" w:type="dxa"/>
              <w:left w:w="144" w:type="dxa"/>
              <w:bottom w:w="72" w:type="dxa"/>
              <w:right w:w="144" w:type="dxa"/>
            </w:tcMar>
            <w:vAlign w:val="center"/>
            <w:hideMark/>
          </w:tcPr>
          <w:p w14:paraId="1F629622" w14:textId="28E475F6"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70AB04FB" w14:textId="77777777"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214588">
              <w:rPr>
                <w:rFonts w:asciiTheme="majorEastAsia" w:eastAsiaTheme="majorEastAsia" w:hAnsiTheme="majorEastAsia" w:cs="ＭＳ明朝"/>
                <w:kern w:val="0"/>
                <w:szCs w:val="21"/>
              </w:rPr>
              <w:t>〇</w:t>
            </w:r>
          </w:p>
        </w:tc>
        <w:tc>
          <w:tcPr>
            <w:tcW w:w="1791" w:type="dxa"/>
            <w:vAlign w:val="center"/>
          </w:tcPr>
          <w:p w14:paraId="5C8CAC5D" w14:textId="13194E69"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r>
      <w:tr w:rsidR="00B11BF3" w:rsidRPr="00214588" w14:paraId="0A0FB27A" w14:textId="1BBD4F84" w:rsidTr="00CB5230">
        <w:trPr>
          <w:trHeight w:val="283"/>
        </w:trPr>
        <w:tc>
          <w:tcPr>
            <w:tcW w:w="4248" w:type="dxa"/>
            <w:shd w:val="clear" w:color="auto" w:fill="auto"/>
            <w:tcMar>
              <w:top w:w="72" w:type="dxa"/>
              <w:left w:w="144" w:type="dxa"/>
              <w:bottom w:w="72" w:type="dxa"/>
              <w:right w:w="144" w:type="dxa"/>
            </w:tcMar>
            <w:hideMark/>
          </w:tcPr>
          <w:p w14:paraId="316ED283" w14:textId="77777777" w:rsidR="00B11BF3" w:rsidRPr="00214588" w:rsidRDefault="00B11BF3" w:rsidP="00B11BF3">
            <w:pPr>
              <w:autoSpaceDE w:val="0"/>
              <w:autoSpaceDN w:val="0"/>
              <w:adjustRightInd w:val="0"/>
              <w:ind w:firstLineChars="100" w:firstLine="210"/>
              <w:jc w:val="left"/>
              <w:rPr>
                <w:rFonts w:ascii="Meiryo UI" w:eastAsia="Meiryo UI" w:hAnsi="Meiryo UI" w:cs="ＭＳ明朝"/>
                <w:kern w:val="0"/>
                <w:szCs w:val="21"/>
              </w:rPr>
            </w:pPr>
            <w:r w:rsidRPr="00214588">
              <w:rPr>
                <w:rFonts w:ascii="Meiryo UI" w:eastAsia="Meiryo UI" w:hAnsi="Meiryo UI" w:cs="ＭＳ明朝"/>
                <w:kern w:val="0"/>
                <w:szCs w:val="21"/>
              </w:rPr>
              <w:t>地域環境課題への問題意識</w:t>
            </w:r>
          </w:p>
        </w:tc>
        <w:tc>
          <w:tcPr>
            <w:tcW w:w="1790" w:type="dxa"/>
            <w:shd w:val="clear" w:color="auto" w:fill="auto"/>
            <w:tcMar>
              <w:top w:w="72" w:type="dxa"/>
              <w:left w:w="144" w:type="dxa"/>
              <w:bottom w:w="72" w:type="dxa"/>
              <w:right w:w="144" w:type="dxa"/>
            </w:tcMar>
            <w:vAlign w:val="center"/>
            <w:hideMark/>
          </w:tcPr>
          <w:p w14:paraId="038EBDF1" w14:textId="5F8E3488"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shd w:val="clear" w:color="auto" w:fill="auto"/>
            <w:tcMar>
              <w:top w:w="72" w:type="dxa"/>
              <w:left w:w="144" w:type="dxa"/>
              <w:bottom w:w="72" w:type="dxa"/>
              <w:right w:w="144" w:type="dxa"/>
            </w:tcMar>
            <w:vAlign w:val="center"/>
            <w:hideMark/>
          </w:tcPr>
          <w:p w14:paraId="6840692C" w14:textId="47100699" w:rsidR="00B11BF3" w:rsidRPr="00214588" w:rsidRDefault="00B11BF3" w:rsidP="00B11BF3">
            <w:pPr>
              <w:autoSpaceDE w:val="0"/>
              <w:autoSpaceDN w:val="0"/>
              <w:adjustRightInd w:val="0"/>
              <w:ind w:firstLineChars="100" w:firstLine="210"/>
              <w:jc w:val="center"/>
              <w:rPr>
                <w:rFonts w:asciiTheme="majorEastAsia" w:eastAsiaTheme="majorEastAsia" w:hAnsiTheme="majorEastAsia" w:cs="ＭＳ明朝"/>
                <w:kern w:val="0"/>
                <w:szCs w:val="21"/>
              </w:rPr>
            </w:pPr>
            <w:r w:rsidRPr="00E01D85">
              <w:rPr>
                <w:rFonts w:asciiTheme="majorEastAsia" w:eastAsiaTheme="majorEastAsia" w:hAnsiTheme="majorEastAsia" w:cs="ＭＳ明朝" w:hint="eastAsia"/>
                <w:kern w:val="0"/>
                <w:szCs w:val="21"/>
              </w:rPr>
              <w:t>―</w:t>
            </w:r>
          </w:p>
        </w:tc>
        <w:tc>
          <w:tcPr>
            <w:tcW w:w="1791" w:type="dxa"/>
            <w:vAlign w:val="center"/>
          </w:tcPr>
          <w:p w14:paraId="48A04BBA" w14:textId="4CE1CF83" w:rsidR="00B11BF3" w:rsidRPr="00E01D85" w:rsidRDefault="00B11BF3" w:rsidP="00B11BF3">
            <w:pPr>
              <w:autoSpaceDE w:val="0"/>
              <w:autoSpaceDN w:val="0"/>
              <w:adjustRightInd w:val="0"/>
              <w:ind w:firstLineChars="100" w:firstLine="210"/>
              <w:jc w:val="center"/>
              <w:rPr>
                <w:rFonts w:asciiTheme="majorEastAsia" w:eastAsiaTheme="majorEastAsia" w:hAnsiTheme="majorEastAsia" w:cs="ＭＳ明朝" w:hint="eastAsia"/>
                <w:kern w:val="0"/>
                <w:szCs w:val="21"/>
              </w:rPr>
            </w:pPr>
            <w:r w:rsidRPr="00214588">
              <w:rPr>
                <w:rFonts w:asciiTheme="majorEastAsia" w:eastAsiaTheme="majorEastAsia" w:hAnsiTheme="majorEastAsia" w:cs="ＭＳ明朝"/>
                <w:kern w:val="0"/>
                <w:szCs w:val="21"/>
              </w:rPr>
              <w:t>〇</w:t>
            </w:r>
          </w:p>
        </w:tc>
      </w:tr>
    </w:tbl>
    <w:p w14:paraId="60B164E3" w14:textId="77777777" w:rsidR="00214588" w:rsidRPr="006A77F8" w:rsidRDefault="00214588" w:rsidP="00D066F7">
      <w:pPr>
        <w:autoSpaceDE w:val="0"/>
        <w:autoSpaceDN w:val="0"/>
        <w:adjustRightInd w:val="0"/>
        <w:ind w:firstLineChars="100" w:firstLine="210"/>
        <w:jc w:val="left"/>
        <w:rPr>
          <w:rFonts w:ascii="Meiryo UI" w:eastAsia="Meiryo UI" w:hAnsi="Meiryo UI" w:cs="ＭＳ明朝"/>
          <w:kern w:val="0"/>
          <w:szCs w:val="21"/>
        </w:rPr>
      </w:pPr>
    </w:p>
    <w:p w14:paraId="13AE5B8B" w14:textId="77777777" w:rsidR="00D066F7" w:rsidRPr="004D4D60" w:rsidRDefault="00D066F7" w:rsidP="00EF4F93">
      <w:pPr>
        <w:autoSpaceDE w:val="0"/>
        <w:autoSpaceDN w:val="0"/>
        <w:adjustRightInd w:val="0"/>
        <w:jc w:val="left"/>
        <w:rPr>
          <w:rFonts w:ascii="Meiryo UI" w:eastAsia="Meiryo UI" w:hAnsi="Meiryo UI" w:cs="ＭＳ明朝"/>
          <w:kern w:val="0"/>
          <w:szCs w:val="21"/>
          <w:u w:val="single"/>
        </w:rPr>
      </w:pPr>
      <w:r w:rsidRPr="004D4D60">
        <w:rPr>
          <w:rFonts w:ascii="Meiryo UI" w:eastAsia="Meiryo UI" w:hAnsi="Meiryo UI" w:cs="ＭＳ明朝" w:hint="eastAsia"/>
          <w:kern w:val="0"/>
          <w:szCs w:val="21"/>
          <w:u w:val="single"/>
        </w:rPr>
        <w:t>※</w:t>
      </w:r>
      <w:r w:rsidRPr="004D4D60">
        <w:rPr>
          <w:rFonts w:ascii="Meiryo UI" w:eastAsia="Meiryo UI" w:hAnsi="Meiryo UI" w:cs="ＭＳ明朝"/>
          <w:kern w:val="0"/>
          <w:szCs w:val="21"/>
          <w:u w:val="single"/>
        </w:rPr>
        <w:t xml:space="preserve"> </w:t>
      </w:r>
      <w:r w:rsidRPr="004D4D60">
        <w:rPr>
          <w:rFonts w:ascii="Meiryo UI" w:eastAsia="Meiryo UI" w:hAnsi="Meiryo UI" w:cs="ＭＳ明朝" w:hint="eastAsia"/>
          <w:kern w:val="0"/>
          <w:szCs w:val="21"/>
          <w:u w:val="single"/>
        </w:rPr>
        <w:t>連続助成への対応</w:t>
      </w:r>
    </w:p>
    <w:p w14:paraId="66598F44" w14:textId="77777777" w:rsidR="008D0F0E" w:rsidRDefault="00D066F7" w:rsidP="00EF4F93">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複数年の連続助成についての</w:t>
      </w:r>
      <w:r w:rsidR="00BD055E">
        <w:rPr>
          <w:rFonts w:ascii="Meiryo UI" w:eastAsia="Meiryo UI" w:hAnsi="Meiryo UI" w:cs="ＭＳ明朝" w:hint="eastAsia"/>
          <w:kern w:val="0"/>
          <w:szCs w:val="21"/>
        </w:rPr>
        <w:t>申請や</w:t>
      </w:r>
      <w:r w:rsidR="00073CF0">
        <w:rPr>
          <w:rFonts w:ascii="Meiryo UI" w:eastAsia="Meiryo UI" w:hAnsi="Meiryo UI" w:cs="ＭＳ明朝" w:hint="eastAsia"/>
          <w:kern w:val="0"/>
          <w:szCs w:val="21"/>
        </w:rPr>
        <w:t>採択</w:t>
      </w:r>
      <w:r w:rsidR="00CB175D">
        <w:rPr>
          <w:rFonts w:ascii="Meiryo UI" w:eastAsia="Meiryo UI" w:hAnsi="Meiryo UI" w:cs="ＭＳ明朝" w:hint="eastAsia"/>
          <w:kern w:val="0"/>
          <w:szCs w:val="21"/>
        </w:rPr>
        <w:t>についての</w:t>
      </w:r>
      <w:r>
        <w:rPr>
          <w:rFonts w:ascii="Meiryo UI" w:eastAsia="Meiryo UI" w:hAnsi="Meiryo UI" w:cs="ＭＳ明朝" w:hint="eastAsia"/>
          <w:kern w:val="0"/>
          <w:szCs w:val="21"/>
        </w:rPr>
        <w:t>回数制限はありません。</w:t>
      </w:r>
    </w:p>
    <w:p w14:paraId="22FA8FC8" w14:textId="37A23F0C" w:rsidR="00D066F7" w:rsidRDefault="00CB175D" w:rsidP="00EF4F93">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本プロジェクトでは、</w:t>
      </w:r>
      <w:r w:rsidR="00D066F7">
        <w:rPr>
          <w:rFonts w:ascii="Meiryo UI" w:eastAsia="Meiryo UI" w:hAnsi="Meiryo UI" w:cs="ＭＳ明朝" w:hint="eastAsia"/>
          <w:kern w:val="0"/>
          <w:szCs w:val="21"/>
        </w:rPr>
        <w:t>複数年にまたがる助成は行っておりませんので、</w:t>
      </w:r>
      <w:r>
        <w:rPr>
          <w:rFonts w:ascii="Meiryo UI" w:eastAsia="Meiryo UI" w:hAnsi="Meiryo UI" w:cs="ＭＳ明朝" w:hint="eastAsia"/>
          <w:kern w:val="0"/>
          <w:szCs w:val="21"/>
        </w:rPr>
        <w:t>計画する事業が複数に渡る場合</w:t>
      </w:r>
      <w:r w:rsidR="008F661F">
        <w:rPr>
          <w:rFonts w:ascii="Meiryo UI" w:eastAsia="Meiryo UI" w:hAnsi="Meiryo UI" w:cs="ＭＳ明朝" w:hint="eastAsia"/>
          <w:kern w:val="0"/>
          <w:szCs w:val="21"/>
        </w:rPr>
        <w:t>は</w:t>
      </w:r>
      <w:r>
        <w:rPr>
          <w:rFonts w:ascii="Meiryo UI" w:eastAsia="Meiryo UI" w:hAnsi="Meiryo UI" w:cs="ＭＳ明朝" w:hint="eastAsia"/>
          <w:kern w:val="0"/>
          <w:szCs w:val="21"/>
        </w:rPr>
        <w:t>、</w:t>
      </w:r>
      <w:r w:rsidR="00D066F7">
        <w:rPr>
          <w:rFonts w:ascii="Meiryo UI" w:eastAsia="Meiryo UI" w:hAnsi="Meiryo UI" w:cs="ＭＳ明朝" w:hint="eastAsia"/>
          <w:kern w:val="0"/>
          <w:szCs w:val="21"/>
        </w:rPr>
        <w:t>1年ごとに</w:t>
      </w:r>
      <w:r>
        <w:rPr>
          <w:rFonts w:ascii="Meiryo UI" w:eastAsia="Meiryo UI" w:hAnsi="Meiryo UI" w:cs="ＭＳ明朝" w:hint="eastAsia"/>
          <w:kern w:val="0"/>
          <w:szCs w:val="21"/>
        </w:rPr>
        <w:t>事業計画を整理し</w:t>
      </w:r>
      <w:r w:rsidR="00D066F7">
        <w:rPr>
          <w:rFonts w:ascii="Meiryo UI" w:eastAsia="Meiryo UI" w:hAnsi="Meiryo UI" w:cs="ＭＳ明朝" w:hint="eastAsia"/>
          <w:kern w:val="0"/>
          <w:szCs w:val="21"/>
        </w:rPr>
        <w:t>申請してください。また、</w:t>
      </w:r>
      <w:r w:rsidR="00D066F7" w:rsidRPr="00FE3A5B">
        <w:rPr>
          <w:rFonts w:ascii="Meiryo UI" w:eastAsia="Meiryo UI" w:hAnsi="Meiryo UI" w:cs="ＭＳ明朝"/>
          <w:b/>
          <w:bCs/>
          <w:kern w:val="0"/>
          <w:szCs w:val="21"/>
          <w:u w:val="wave"/>
        </w:rPr>
        <w:t>1年目と2年目の内容が</w:t>
      </w:r>
      <w:r>
        <w:rPr>
          <w:rFonts w:ascii="Meiryo UI" w:eastAsia="Meiryo UI" w:hAnsi="Meiryo UI" w:cs="ＭＳ明朝" w:hint="eastAsia"/>
          <w:b/>
          <w:bCs/>
          <w:kern w:val="0"/>
          <w:szCs w:val="21"/>
          <w:u w:val="wave"/>
        </w:rPr>
        <w:t>異なり</w:t>
      </w:r>
      <w:r w:rsidR="00D066F7" w:rsidRPr="00FE3A5B">
        <w:rPr>
          <w:rFonts w:ascii="Meiryo UI" w:eastAsia="Meiryo UI" w:hAnsi="Meiryo UI" w:cs="ＭＳ明朝"/>
          <w:b/>
          <w:bCs/>
          <w:kern w:val="0"/>
          <w:szCs w:val="21"/>
          <w:u w:val="wave"/>
        </w:rPr>
        <w:t>新たな</w:t>
      </w:r>
      <w:r w:rsidR="008F661F">
        <w:rPr>
          <w:rFonts w:ascii="Meiryo UI" w:eastAsia="Meiryo UI" w:hAnsi="Meiryo UI" w:cs="ＭＳ明朝" w:hint="eastAsia"/>
          <w:b/>
          <w:bCs/>
          <w:kern w:val="0"/>
          <w:szCs w:val="21"/>
          <w:u w:val="wave"/>
        </w:rPr>
        <w:t>取組</w:t>
      </w:r>
      <w:r w:rsidR="00D066F7" w:rsidRPr="00FE3A5B">
        <w:rPr>
          <w:rFonts w:ascii="Meiryo UI" w:eastAsia="Meiryo UI" w:hAnsi="Meiryo UI" w:cs="ＭＳ明朝"/>
          <w:b/>
          <w:bCs/>
          <w:kern w:val="0"/>
          <w:szCs w:val="21"/>
          <w:u w:val="wave"/>
        </w:rPr>
        <w:t>や発展的な</w:t>
      </w:r>
      <w:r w:rsidR="008F661F">
        <w:rPr>
          <w:rFonts w:ascii="Meiryo UI" w:eastAsia="Meiryo UI" w:hAnsi="Meiryo UI" w:cs="ＭＳ明朝" w:hint="eastAsia"/>
          <w:b/>
          <w:bCs/>
          <w:kern w:val="0"/>
          <w:szCs w:val="21"/>
          <w:u w:val="wave"/>
        </w:rPr>
        <w:t>取組</w:t>
      </w:r>
      <w:r w:rsidR="00D066F7" w:rsidRPr="00FE3A5B">
        <w:rPr>
          <w:rFonts w:ascii="Meiryo UI" w:eastAsia="Meiryo UI" w:hAnsi="Meiryo UI" w:cs="ＭＳ明朝"/>
          <w:b/>
          <w:bCs/>
          <w:kern w:val="0"/>
          <w:szCs w:val="21"/>
          <w:u w:val="wave"/>
        </w:rPr>
        <w:t>であることを除き、</w:t>
      </w:r>
      <w:r>
        <w:rPr>
          <w:rFonts w:ascii="Meiryo UI" w:eastAsia="Meiryo UI" w:hAnsi="Meiryo UI" w:cs="ＭＳ明朝" w:hint="eastAsia"/>
          <w:b/>
          <w:bCs/>
          <w:kern w:val="0"/>
          <w:szCs w:val="21"/>
          <w:u w:val="wave"/>
        </w:rPr>
        <w:t>前年度</w:t>
      </w:r>
      <w:r w:rsidR="00D066F7" w:rsidRPr="00FE3A5B">
        <w:rPr>
          <w:rFonts w:ascii="Meiryo UI" w:eastAsia="Meiryo UI" w:hAnsi="Meiryo UI" w:cs="ＭＳ明朝"/>
          <w:b/>
          <w:bCs/>
          <w:kern w:val="0"/>
          <w:szCs w:val="21"/>
          <w:u w:val="wave"/>
        </w:rPr>
        <w:t>同様の内容に関する申請につ</w:t>
      </w:r>
      <w:r w:rsidR="008F661F">
        <w:rPr>
          <w:rFonts w:ascii="Meiryo UI" w:eastAsia="Meiryo UI" w:hAnsi="Meiryo UI" w:cs="ＭＳ明朝" w:hint="eastAsia"/>
          <w:b/>
          <w:bCs/>
          <w:kern w:val="0"/>
          <w:szCs w:val="21"/>
          <w:u w:val="wave"/>
        </w:rPr>
        <w:t>いて</w:t>
      </w:r>
      <w:r w:rsidR="00D066F7" w:rsidRPr="00FE3A5B">
        <w:rPr>
          <w:rFonts w:ascii="Meiryo UI" w:eastAsia="Meiryo UI" w:hAnsi="Meiryo UI" w:cs="ＭＳ明朝"/>
          <w:b/>
          <w:bCs/>
          <w:kern w:val="0"/>
          <w:szCs w:val="21"/>
          <w:u w:val="wave"/>
        </w:rPr>
        <w:t>は</w:t>
      </w:r>
      <w:r w:rsidR="00D066F7" w:rsidRPr="00FE3A5B">
        <w:rPr>
          <w:rFonts w:ascii="Meiryo UI" w:eastAsia="Meiryo UI" w:hAnsi="Meiryo UI" w:cs="ＭＳ明朝" w:hint="eastAsia"/>
          <w:b/>
          <w:bCs/>
          <w:kern w:val="0"/>
          <w:szCs w:val="21"/>
          <w:u w:val="wave"/>
        </w:rPr>
        <w:t>優先順位が</w:t>
      </w:r>
      <w:r w:rsidR="00D066F7" w:rsidRPr="00FE3A5B">
        <w:rPr>
          <w:rFonts w:ascii="Meiryo UI" w:eastAsia="Meiryo UI" w:hAnsi="Meiryo UI" w:cs="ＭＳ明朝"/>
          <w:b/>
          <w:bCs/>
          <w:kern w:val="0"/>
          <w:szCs w:val="21"/>
          <w:u w:val="wave"/>
        </w:rPr>
        <w:t>低くなります</w:t>
      </w:r>
      <w:r w:rsidR="00D066F7">
        <w:rPr>
          <w:rFonts w:ascii="Meiryo UI" w:eastAsia="Meiryo UI" w:hAnsi="Meiryo UI" w:cs="ＭＳ明朝" w:hint="eastAsia"/>
          <w:kern w:val="0"/>
          <w:szCs w:val="21"/>
        </w:rPr>
        <w:t>のでご留意ください。</w:t>
      </w:r>
    </w:p>
    <w:p w14:paraId="09AC1E88" w14:textId="77777777" w:rsidR="00D066F7" w:rsidRPr="008F661F" w:rsidRDefault="00D066F7" w:rsidP="00D066F7">
      <w:pPr>
        <w:autoSpaceDE w:val="0"/>
        <w:autoSpaceDN w:val="0"/>
        <w:adjustRightInd w:val="0"/>
        <w:ind w:leftChars="200" w:left="420" w:firstLineChars="100" w:firstLine="210"/>
        <w:jc w:val="left"/>
        <w:rPr>
          <w:rFonts w:ascii="Meiryo UI" w:eastAsia="Meiryo UI" w:hAnsi="Meiryo UI" w:cs="ＭＳ明朝"/>
          <w:kern w:val="0"/>
          <w:szCs w:val="21"/>
        </w:rPr>
      </w:pPr>
    </w:p>
    <w:p w14:paraId="0ED437AB" w14:textId="360D8F30" w:rsidR="003466A0" w:rsidRPr="003466A0" w:rsidRDefault="003466A0" w:rsidP="003466A0">
      <w:pPr>
        <w:autoSpaceDE w:val="0"/>
        <w:autoSpaceDN w:val="0"/>
        <w:adjustRightInd w:val="0"/>
        <w:ind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採択可否の通知は、事務局（</w:t>
      </w:r>
      <w:proofErr w:type="spellStart"/>
      <w:r>
        <w:rPr>
          <w:rFonts w:ascii="Meiryo UI" w:eastAsia="Meiryo UI" w:hAnsi="Meiryo UI" w:cs="ＭＳ明朝" w:hint="eastAsia"/>
          <w:kern w:val="0"/>
          <w:szCs w:val="21"/>
        </w:rPr>
        <w:t>emizu</w:t>
      </w:r>
      <w:proofErr w:type="spellEnd"/>
      <w:r>
        <w:rPr>
          <w:rFonts w:ascii="Meiryo UI" w:eastAsia="Meiryo UI" w:hAnsi="Meiryo UI" w:cs="ＭＳ明朝" w:hint="eastAsia"/>
          <w:kern w:val="0"/>
          <w:szCs w:val="21"/>
        </w:rPr>
        <w:t>＠h</w:t>
      </w:r>
      <w:r>
        <w:rPr>
          <w:rFonts w:ascii="Meiryo UI" w:eastAsia="Meiryo UI" w:hAnsi="Meiryo UI" w:cs="ＭＳ明朝"/>
          <w:kern w:val="0"/>
          <w:szCs w:val="21"/>
        </w:rPr>
        <w:t>eco-spc.or.jp</w:t>
      </w:r>
      <w:r w:rsidR="008F661F">
        <w:rPr>
          <w:rFonts w:ascii="Meiryo UI" w:eastAsia="Meiryo UI" w:hAnsi="Meiryo UI" w:cs="ＭＳ明朝" w:hint="eastAsia"/>
          <w:kern w:val="0"/>
          <w:szCs w:val="21"/>
        </w:rPr>
        <w:t>）</w:t>
      </w:r>
      <w:r>
        <w:rPr>
          <w:rFonts w:ascii="Meiryo UI" w:eastAsia="Meiryo UI" w:hAnsi="Meiryo UI" w:cs="ＭＳ明朝" w:hint="eastAsia"/>
          <w:kern w:val="0"/>
          <w:szCs w:val="21"/>
        </w:rPr>
        <w:t>より電子メールで</w:t>
      </w:r>
      <w:r w:rsidRPr="003466A0">
        <w:rPr>
          <w:rFonts w:ascii="Meiryo UI" w:eastAsia="Meiryo UI" w:hAnsi="Meiryo UI" w:cs="ＭＳ明朝" w:hint="eastAsia"/>
          <w:b/>
          <w:bCs/>
          <w:kern w:val="0"/>
          <w:szCs w:val="21"/>
          <w:u w:val="single"/>
        </w:rPr>
        <w:t>３月</w:t>
      </w:r>
      <w:r w:rsidR="00F70BFD">
        <w:rPr>
          <w:rFonts w:ascii="Meiryo UI" w:eastAsia="Meiryo UI" w:hAnsi="Meiryo UI" w:cs="ＭＳ明朝" w:hint="eastAsia"/>
          <w:b/>
          <w:bCs/>
          <w:kern w:val="0"/>
          <w:szCs w:val="21"/>
          <w:u w:val="single"/>
        </w:rPr>
        <w:t>中～</w:t>
      </w:r>
      <w:r w:rsidRPr="003466A0">
        <w:rPr>
          <w:rFonts w:ascii="Meiryo UI" w:eastAsia="Meiryo UI" w:hAnsi="Meiryo UI" w:cs="ＭＳ明朝" w:hint="eastAsia"/>
          <w:b/>
          <w:bCs/>
          <w:kern w:val="0"/>
          <w:szCs w:val="21"/>
          <w:u w:val="single"/>
        </w:rPr>
        <w:t>下旬</w:t>
      </w:r>
      <w:r>
        <w:rPr>
          <w:rFonts w:ascii="Meiryo UI" w:eastAsia="Meiryo UI" w:hAnsi="Meiryo UI" w:cs="ＭＳ明朝" w:hint="eastAsia"/>
          <w:kern w:val="0"/>
          <w:szCs w:val="21"/>
        </w:rPr>
        <w:t>を予定しています。</w:t>
      </w:r>
    </w:p>
    <w:p w14:paraId="34E5C7BB" w14:textId="77777777" w:rsidR="00072C4C" w:rsidRDefault="00072C4C" w:rsidP="00CF376F">
      <w:pPr>
        <w:autoSpaceDE w:val="0"/>
        <w:autoSpaceDN w:val="0"/>
        <w:adjustRightInd w:val="0"/>
        <w:jc w:val="left"/>
        <w:rPr>
          <w:rFonts w:ascii="Meiryo UI" w:eastAsia="Meiryo UI" w:hAnsi="Meiryo UI" w:cs="ＭＳ明朝"/>
          <w:kern w:val="0"/>
          <w:szCs w:val="21"/>
        </w:rPr>
      </w:pPr>
    </w:p>
    <w:p w14:paraId="71915E7E" w14:textId="13246D8F" w:rsidR="00B368A9" w:rsidRPr="00572D43" w:rsidRDefault="00A22988" w:rsidP="00F240A3">
      <w:pPr>
        <w:pStyle w:val="e-"/>
        <w:outlineLvl w:val="0"/>
      </w:pPr>
      <w:bookmarkStart w:id="9" w:name="_Toc213662949"/>
      <w:r>
        <w:rPr>
          <w:rFonts w:hint="eastAsia"/>
        </w:rPr>
        <w:t>６</w:t>
      </w:r>
      <w:r w:rsidR="00B368A9" w:rsidRPr="00572D43">
        <w:rPr>
          <w:rFonts w:hint="eastAsia"/>
        </w:rPr>
        <w:t xml:space="preserve">　助成</w:t>
      </w:r>
      <w:r w:rsidR="00B368A9">
        <w:rPr>
          <w:rFonts w:hint="eastAsia"/>
        </w:rPr>
        <w:t>金のお振込み</w:t>
      </w:r>
      <w:bookmarkEnd w:id="9"/>
    </w:p>
    <w:p w14:paraId="0CC06E10" w14:textId="77777777" w:rsidR="008D0F0E" w:rsidRDefault="00067433" w:rsidP="00D42428">
      <w:pPr>
        <w:autoSpaceDE w:val="0"/>
        <w:autoSpaceDN w:val="0"/>
        <w:adjustRightInd w:val="0"/>
        <w:ind w:leftChars="68" w:left="143" w:firstLineChars="67" w:firstLine="141"/>
        <w:jc w:val="left"/>
        <w:rPr>
          <w:rFonts w:ascii="Meiryo UI" w:eastAsia="Meiryo UI" w:hAnsi="Meiryo UI" w:cs="ＭＳ明朝"/>
          <w:kern w:val="0"/>
          <w:szCs w:val="21"/>
        </w:rPr>
      </w:pPr>
      <w:r>
        <w:rPr>
          <w:rFonts w:ascii="Meiryo UI" w:eastAsia="Meiryo UI" w:hAnsi="Meiryo UI" w:hint="eastAsia"/>
          <w:szCs w:val="21"/>
        </w:rPr>
        <w:t>助成額が30万円までの団体は採択後、前払いとなります。</w:t>
      </w:r>
      <w:r w:rsidR="008F661F">
        <w:rPr>
          <w:rFonts w:ascii="Meiryo UI" w:eastAsia="Meiryo UI" w:hAnsi="Meiryo UI" w:hint="eastAsia"/>
          <w:szCs w:val="21"/>
        </w:rPr>
        <w:t>e-水コースで</w:t>
      </w:r>
      <w:r>
        <w:rPr>
          <w:rFonts w:ascii="Meiryo UI" w:eastAsia="Meiryo UI" w:hAnsi="Meiryo UI" w:hint="eastAsia"/>
          <w:szCs w:val="21"/>
        </w:rPr>
        <w:t>30万円以上の助成額となった</w:t>
      </w:r>
      <w:r w:rsidR="008F661F">
        <w:rPr>
          <w:rFonts w:ascii="Meiryo UI" w:eastAsia="Meiryo UI" w:hAnsi="Meiryo UI" w:hint="eastAsia"/>
          <w:szCs w:val="21"/>
        </w:rPr>
        <w:t>団体</w:t>
      </w:r>
      <w:r w:rsidR="00D42428">
        <w:rPr>
          <w:rFonts w:ascii="Meiryo UI" w:eastAsia="Meiryo UI" w:hAnsi="Meiryo UI" w:hint="eastAsia"/>
          <w:szCs w:val="21"/>
        </w:rPr>
        <w:t>は、</w:t>
      </w:r>
      <w:r>
        <w:rPr>
          <w:rFonts w:ascii="Meiryo UI" w:eastAsia="Meiryo UI" w:hAnsi="Meiryo UI" w:hint="eastAsia"/>
          <w:szCs w:val="21"/>
        </w:rPr>
        <w:t>半額までの前払いが可能となります</w:t>
      </w:r>
      <w:r w:rsidR="00D42428">
        <w:rPr>
          <w:rFonts w:ascii="Meiryo UI" w:eastAsia="Meiryo UI" w:hAnsi="Meiryo UI" w:hint="eastAsia"/>
          <w:szCs w:val="21"/>
        </w:rPr>
        <w:t>が、事業費について</w:t>
      </w:r>
      <w:r w:rsidR="00B001A2">
        <w:rPr>
          <w:rFonts w:ascii="Meiryo UI" w:eastAsia="Meiryo UI" w:hAnsi="Meiryo UI" w:cs="ＭＳ明朝" w:hint="eastAsia"/>
          <w:kern w:val="0"/>
          <w:szCs w:val="21"/>
        </w:rPr>
        <w:t>一部</w:t>
      </w:r>
      <w:r w:rsidR="008F661F">
        <w:rPr>
          <w:rFonts w:ascii="Meiryo UI" w:eastAsia="Meiryo UI" w:hAnsi="Meiryo UI" w:cs="ＭＳ明朝" w:hint="eastAsia"/>
          <w:kern w:val="0"/>
          <w:szCs w:val="21"/>
        </w:rPr>
        <w:t>または全部</w:t>
      </w:r>
      <w:r w:rsidR="00D42428">
        <w:rPr>
          <w:rFonts w:ascii="Meiryo UI" w:eastAsia="Meiryo UI" w:hAnsi="Meiryo UI" w:cs="ＭＳ明朝" w:hint="eastAsia"/>
          <w:kern w:val="0"/>
          <w:szCs w:val="21"/>
        </w:rPr>
        <w:t>の</w:t>
      </w:r>
      <w:r w:rsidR="00B001A2">
        <w:rPr>
          <w:rFonts w:ascii="Meiryo UI" w:eastAsia="Meiryo UI" w:hAnsi="Meiryo UI" w:cs="ＭＳ明朝" w:hint="eastAsia"/>
          <w:kern w:val="0"/>
          <w:szCs w:val="21"/>
        </w:rPr>
        <w:t>立替が必要になります。</w:t>
      </w:r>
    </w:p>
    <w:p w14:paraId="732A267E" w14:textId="14DA10BA" w:rsidR="00067433" w:rsidRDefault="00067433" w:rsidP="00D42428">
      <w:pPr>
        <w:autoSpaceDE w:val="0"/>
        <w:autoSpaceDN w:val="0"/>
        <w:adjustRightInd w:val="0"/>
        <w:ind w:leftChars="68" w:left="143" w:firstLineChars="67" w:firstLine="141"/>
        <w:jc w:val="left"/>
        <w:rPr>
          <w:rFonts w:ascii="Meiryo UI" w:eastAsia="Meiryo UI" w:hAnsi="Meiryo UI"/>
          <w:b/>
          <w:bCs/>
          <w:szCs w:val="21"/>
          <w:u w:val="single"/>
        </w:rPr>
      </w:pPr>
      <w:r w:rsidRPr="00776001">
        <w:rPr>
          <w:rFonts w:ascii="Meiryo UI" w:eastAsia="Meiryo UI" w:hAnsi="Meiryo UI" w:hint="eastAsia"/>
          <w:b/>
          <w:bCs/>
          <w:szCs w:val="21"/>
          <w:u w:val="single"/>
        </w:rPr>
        <w:t>詳細は、採択後にお示しする</w:t>
      </w:r>
      <w:r w:rsidR="008F661F">
        <w:rPr>
          <w:rFonts w:ascii="Meiryo UI" w:eastAsia="Meiryo UI" w:hAnsi="Meiryo UI" w:hint="eastAsia"/>
          <w:b/>
          <w:bCs/>
          <w:szCs w:val="21"/>
          <w:u w:val="single"/>
        </w:rPr>
        <w:t>精算</w:t>
      </w:r>
      <w:r w:rsidRPr="00776001">
        <w:rPr>
          <w:rFonts w:ascii="Meiryo UI" w:eastAsia="Meiryo UI" w:hAnsi="Meiryo UI" w:hint="eastAsia"/>
          <w:b/>
          <w:bCs/>
          <w:szCs w:val="21"/>
          <w:u w:val="single"/>
        </w:rPr>
        <w:t>手引書をご覧ください。</w:t>
      </w:r>
    </w:p>
    <w:p w14:paraId="1E0DFE51" w14:textId="77777777" w:rsidR="00D42428" w:rsidRDefault="00D42428" w:rsidP="00D42428">
      <w:pPr>
        <w:autoSpaceDE w:val="0"/>
        <w:autoSpaceDN w:val="0"/>
        <w:adjustRightInd w:val="0"/>
        <w:ind w:leftChars="68" w:left="143" w:firstLineChars="67" w:firstLine="141"/>
        <w:jc w:val="left"/>
        <w:rPr>
          <w:rFonts w:ascii="Meiryo UI" w:eastAsia="Meiryo UI" w:hAnsi="Meiryo UI"/>
          <w:szCs w:val="21"/>
        </w:rPr>
      </w:pP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43"/>
        <w:gridCol w:w="283"/>
        <w:gridCol w:w="2552"/>
        <w:gridCol w:w="2744"/>
      </w:tblGrid>
      <w:tr w:rsidR="00B368A9" w:rsidRPr="00CB6B29" w14:paraId="7C6BA08E" w14:textId="77777777" w:rsidTr="00B11BF3">
        <w:trPr>
          <w:trHeight w:val="283"/>
        </w:trPr>
        <w:tc>
          <w:tcPr>
            <w:tcW w:w="4243" w:type="dxa"/>
            <w:tcBorders>
              <w:right w:val="single" w:sz="4" w:space="0" w:color="auto"/>
            </w:tcBorders>
            <w:shd w:val="clear" w:color="auto" w:fill="1CADE4"/>
            <w:tcMar>
              <w:top w:w="72" w:type="dxa"/>
              <w:left w:w="144" w:type="dxa"/>
              <w:bottom w:w="72" w:type="dxa"/>
              <w:right w:w="144" w:type="dxa"/>
            </w:tcMar>
            <w:vAlign w:val="center"/>
            <w:hideMark/>
          </w:tcPr>
          <w:p w14:paraId="4DB0966E" w14:textId="77777777" w:rsidR="00B368A9" w:rsidRPr="00CB6B29" w:rsidRDefault="00B368A9" w:rsidP="003144D6">
            <w:pPr>
              <w:rPr>
                <w:rFonts w:ascii="Meiryo UI" w:eastAsia="Meiryo UI" w:hAnsi="Meiryo UI" w:cs="Arial"/>
                <w:szCs w:val="21"/>
              </w:rPr>
            </w:pPr>
            <w:r w:rsidRPr="00B11BF3">
              <w:rPr>
                <w:rFonts w:ascii="Meiryo UI" w:eastAsia="Meiryo UI" w:hAnsi="Meiryo UI" w:cs="Calibri"/>
                <w:b/>
                <w:bCs/>
                <w:kern w:val="24"/>
                <w:szCs w:val="21"/>
              </w:rPr>
              <w:t>e-</w:t>
            </w:r>
            <w:r w:rsidRPr="00B11BF3">
              <w:rPr>
                <w:rFonts w:ascii="Meiryo UI" w:eastAsia="Meiryo UI" w:hAnsi="Meiryo UI" w:cs="Arial"/>
                <w:b/>
                <w:bCs/>
                <w:kern w:val="24"/>
                <w:szCs w:val="21"/>
              </w:rPr>
              <w:t>水コース</w:t>
            </w:r>
          </w:p>
        </w:tc>
        <w:tc>
          <w:tcPr>
            <w:tcW w:w="283" w:type="dxa"/>
            <w:tcBorders>
              <w:top w:val="nil"/>
              <w:left w:val="single" w:sz="4" w:space="0" w:color="auto"/>
              <w:bottom w:val="nil"/>
              <w:right w:val="single" w:sz="4" w:space="0" w:color="auto"/>
            </w:tcBorders>
            <w:shd w:val="clear" w:color="auto" w:fill="auto"/>
          </w:tcPr>
          <w:p w14:paraId="0A87DD65" w14:textId="77777777" w:rsidR="00B368A9" w:rsidRPr="00CB6B29" w:rsidRDefault="00B368A9" w:rsidP="003144D6">
            <w:pPr>
              <w:rPr>
                <w:rFonts w:ascii="Meiryo UI" w:eastAsia="Meiryo UI" w:hAnsi="Meiryo UI" w:cs="Arial"/>
                <w:b/>
                <w:bCs/>
                <w:color w:val="FFFFFF" w:themeColor="light1"/>
                <w:kern w:val="24"/>
                <w:szCs w:val="21"/>
              </w:rPr>
            </w:pPr>
          </w:p>
        </w:tc>
        <w:tc>
          <w:tcPr>
            <w:tcW w:w="2552" w:type="dxa"/>
            <w:tcBorders>
              <w:left w:val="single" w:sz="4" w:space="0" w:color="auto"/>
            </w:tcBorders>
            <w:shd w:val="clear" w:color="auto" w:fill="FFC000"/>
            <w:tcMar>
              <w:top w:w="72" w:type="dxa"/>
              <w:left w:w="144" w:type="dxa"/>
              <w:bottom w:w="72" w:type="dxa"/>
              <w:right w:w="144" w:type="dxa"/>
            </w:tcMar>
            <w:vAlign w:val="center"/>
            <w:hideMark/>
          </w:tcPr>
          <w:p w14:paraId="19452098" w14:textId="6B857038" w:rsidR="00B368A9"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次世代</w:t>
            </w:r>
            <w:r w:rsidR="00B368A9" w:rsidRPr="00B11BF3">
              <w:rPr>
                <w:rFonts w:ascii="Meiryo UI" w:eastAsia="Meiryo UI" w:hAnsi="Meiryo UI" w:cs="Arial"/>
                <w:b/>
                <w:bCs/>
                <w:kern w:val="24"/>
                <w:szCs w:val="21"/>
              </w:rPr>
              <w:t>コース</w:t>
            </w:r>
          </w:p>
        </w:tc>
        <w:tc>
          <w:tcPr>
            <w:tcW w:w="2744" w:type="dxa"/>
            <w:shd w:val="clear" w:color="auto" w:fill="DEEAF6" w:themeFill="accent1" w:themeFillTint="33"/>
            <w:tcMar>
              <w:top w:w="72" w:type="dxa"/>
              <w:left w:w="144" w:type="dxa"/>
              <w:bottom w:w="72" w:type="dxa"/>
              <w:right w:w="144" w:type="dxa"/>
            </w:tcMar>
            <w:vAlign w:val="center"/>
            <w:hideMark/>
          </w:tcPr>
          <w:p w14:paraId="0C0023D7" w14:textId="65F60FB0" w:rsidR="00B368A9"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しずく</w:t>
            </w:r>
            <w:r w:rsidR="00B368A9" w:rsidRPr="00B11BF3">
              <w:rPr>
                <w:rFonts w:ascii="Meiryo UI" w:eastAsia="Meiryo UI" w:hAnsi="Meiryo UI" w:cs="Arial"/>
                <w:b/>
                <w:bCs/>
                <w:kern w:val="24"/>
                <w:szCs w:val="21"/>
              </w:rPr>
              <w:t>コース</w:t>
            </w:r>
          </w:p>
        </w:tc>
      </w:tr>
      <w:tr w:rsidR="00B368A9" w:rsidRPr="00CB6B29" w14:paraId="3D9BF4A8" w14:textId="77777777" w:rsidTr="00C0216E">
        <w:trPr>
          <w:trHeight w:val="283"/>
        </w:trPr>
        <w:tc>
          <w:tcPr>
            <w:tcW w:w="4243" w:type="dxa"/>
            <w:tcBorders>
              <w:right w:val="single" w:sz="4" w:space="0" w:color="auto"/>
            </w:tcBorders>
            <w:shd w:val="clear" w:color="auto" w:fill="FFFFFF"/>
            <w:tcMar>
              <w:top w:w="72" w:type="dxa"/>
              <w:left w:w="144" w:type="dxa"/>
              <w:bottom w:w="72" w:type="dxa"/>
              <w:right w:w="144" w:type="dxa"/>
            </w:tcMar>
            <w:hideMark/>
          </w:tcPr>
          <w:p w14:paraId="054B6BDF" w14:textId="017F7BB6" w:rsidR="00B368A9" w:rsidRDefault="00B368A9" w:rsidP="003144D6">
            <w:pPr>
              <w:pStyle w:val="af6"/>
              <w:rPr>
                <w:rFonts w:ascii="Meiryo UI" w:eastAsia="Meiryo UI" w:hAnsi="Meiryo UI"/>
                <w:szCs w:val="21"/>
              </w:rPr>
            </w:pPr>
            <w:r>
              <w:rPr>
                <w:rFonts w:ascii="Meiryo UI" w:eastAsia="Meiryo UI" w:hAnsi="Meiryo UI" w:hint="eastAsia"/>
                <w:szCs w:val="21"/>
              </w:rPr>
              <w:t>採択が30万円までの</w:t>
            </w:r>
            <w:r w:rsidR="008F661F">
              <w:rPr>
                <w:rFonts w:ascii="Meiryo UI" w:eastAsia="Meiryo UI" w:hAnsi="Meiryo UI" w:hint="eastAsia"/>
                <w:szCs w:val="21"/>
              </w:rPr>
              <w:t>場合は、</w:t>
            </w:r>
            <w:r>
              <w:rPr>
                <w:rFonts w:ascii="Meiryo UI" w:eastAsia="Meiryo UI" w:hAnsi="Meiryo UI" w:hint="eastAsia"/>
                <w:szCs w:val="21"/>
              </w:rPr>
              <w:t>全額を前払いいたします。（</w:t>
            </w:r>
            <w:r w:rsidR="00481BAA">
              <w:rPr>
                <w:rFonts w:ascii="Meiryo UI" w:eastAsia="Meiryo UI" w:hAnsi="Meiryo UI" w:hint="eastAsia"/>
                <w:szCs w:val="21"/>
              </w:rPr>
              <w:t>４～</w:t>
            </w:r>
            <w:r w:rsidR="00FE401B">
              <w:rPr>
                <w:rFonts w:ascii="Meiryo UI" w:eastAsia="Meiryo UI" w:hAnsi="Meiryo UI" w:hint="eastAsia"/>
                <w:szCs w:val="21"/>
              </w:rPr>
              <w:t>5</w:t>
            </w:r>
            <w:r w:rsidR="00481BAA">
              <w:rPr>
                <w:rFonts w:ascii="Meiryo UI" w:eastAsia="Meiryo UI" w:hAnsi="Meiryo UI" w:hint="eastAsia"/>
                <w:szCs w:val="21"/>
              </w:rPr>
              <w:t>月</w:t>
            </w:r>
            <w:r>
              <w:rPr>
                <w:rFonts w:ascii="Meiryo UI" w:eastAsia="Meiryo UI" w:hAnsi="Meiryo UI" w:hint="eastAsia"/>
                <w:szCs w:val="21"/>
              </w:rPr>
              <w:t>中）</w:t>
            </w:r>
          </w:p>
          <w:p w14:paraId="7C4B8FF2" w14:textId="7B0698A3" w:rsidR="00B368A9" w:rsidRPr="00CB6B29" w:rsidRDefault="00B368A9" w:rsidP="003144D6">
            <w:pPr>
              <w:pStyle w:val="af6"/>
              <w:rPr>
                <w:rFonts w:ascii="Meiryo UI" w:eastAsia="Meiryo UI" w:hAnsi="Meiryo UI"/>
                <w:szCs w:val="21"/>
              </w:rPr>
            </w:pPr>
            <w:r>
              <w:rPr>
                <w:rFonts w:ascii="Meiryo UI" w:eastAsia="Meiryo UI" w:hAnsi="Meiryo UI" w:hint="eastAsia"/>
                <w:szCs w:val="21"/>
              </w:rPr>
              <w:t>30万円以上の場合は、申請の</w:t>
            </w:r>
            <w:r w:rsidR="008F661F">
              <w:rPr>
                <w:rFonts w:ascii="Meiryo UI" w:eastAsia="Meiryo UI" w:hAnsi="Meiryo UI" w:hint="eastAsia"/>
                <w:szCs w:val="21"/>
              </w:rPr>
              <w:t>うえ</w:t>
            </w:r>
            <w:r>
              <w:rPr>
                <w:rFonts w:ascii="Meiryo UI" w:eastAsia="Meiryo UI" w:hAnsi="Meiryo UI" w:hint="eastAsia"/>
                <w:szCs w:val="21"/>
              </w:rPr>
              <w:t>採択額の</w:t>
            </w:r>
            <w:r w:rsidRPr="003609C6">
              <w:rPr>
                <w:rFonts w:ascii="Meiryo UI" w:eastAsia="Meiryo UI" w:hAnsi="Meiryo UI" w:hint="eastAsia"/>
                <w:szCs w:val="21"/>
              </w:rPr>
              <w:t>半額まで前払い</w:t>
            </w:r>
            <w:r w:rsidR="008D0F0E">
              <w:rPr>
                <w:rFonts w:ascii="Meiryo UI" w:eastAsia="Meiryo UI" w:hAnsi="Meiryo UI" w:hint="eastAsia"/>
                <w:szCs w:val="21"/>
              </w:rPr>
              <w:t>が</w:t>
            </w:r>
            <w:r w:rsidRPr="003609C6">
              <w:rPr>
                <w:rFonts w:ascii="Meiryo UI" w:eastAsia="Meiryo UI" w:hAnsi="Meiryo UI" w:hint="eastAsia"/>
                <w:szCs w:val="21"/>
              </w:rPr>
              <w:t>可能</w:t>
            </w:r>
            <w:r>
              <w:rPr>
                <w:rFonts w:ascii="Meiryo UI" w:eastAsia="Meiryo UI" w:hAnsi="Meiryo UI" w:hint="eastAsia"/>
                <w:szCs w:val="21"/>
              </w:rPr>
              <w:t>です。</w:t>
            </w:r>
          </w:p>
        </w:tc>
        <w:tc>
          <w:tcPr>
            <w:tcW w:w="283" w:type="dxa"/>
            <w:tcBorders>
              <w:top w:val="nil"/>
              <w:left w:val="single" w:sz="4" w:space="0" w:color="auto"/>
              <w:bottom w:val="nil"/>
              <w:right w:val="single" w:sz="4" w:space="0" w:color="auto"/>
            </w:tcBorders>
            <w:shd w:val="clear" w:color="auto" w:fill="auto"/>
          </w:tcPr>
          <w:p w14:paraId="79DE22E2" w14:textId="77777777" w:rsidR="00B368A9" w:rsidRPr="00CB6B29" w:rsidRDefault="00B368A9" w:rsidP="003144D6">
            <w:pPr>
              <w:pStyle w:val="af6"/>
              <w:rPr>
                <w:rFonts w:ascii="Meiryo UI" w:eastAsia="Meiryo UI" w:hAnsi="Meiryo UI" w:cs="ＭＳ明朝"/>
                <w:color w:val="000000" w:themeColor="dark1"/>
                <w:szCs w:val="21"/>
              </w:rPr>
            </w:pPr>
          </w:p>
        </w:tc>
        <w:tc>
          <w:tcPr>
            <w:tcW w:w="5296" w:type="dxa"/>
            <w:gridSpan w:val="2"/>
            <w:tcBorders>
              <w:left w:val="single" w:sz="4" w:space="0" w:color="auto"/>
            </w:tcBorders>
            <w:shd w:val="clear" w:color="auto" w:fill="FFFFFF"/>
            <w:tcMar>
              <w:top w:w="72" w:type="dxa"/>
              <w:left w:w="144" w:type="dxa"/>
              <w:bottom w:w="72" w:type="dxa"/>
              <w:right w:w="144" w:type="dxa"/>
            </w:tcMar>
          </w:tcPr>
          <w:p w14:paraId="59ED2E90" w14:textId="6A882B87" w:rsidR="00B368A9" w:rsidRPr="003609C6" w:rsidRDefault="00B368A9" w:rsidP="003144D6">
            <w:pPr>
              <w:pStyle w:val="af6"/>
              <w:rPr>
                <w:rFonts w:ascii="Meiryo UI" w:eastAsia="Meiryo UI" w:hAnsi="Meiryo UI"/>
                <w:szCs w:val="21"/>
              </w:rPr>
            </w:pPr>
            <w:r w:rsidRPr="003609C6">
              <w:rPr>
                <w:rFonts w:ascii="Meiryo UI" w:eastAsia="Meiryo UI" w:hAnsi="Meiryo UI" w:hint="eastAsia"/>
                <w:szCs w:val="21"/>
              </w:rPr>
              <w:t>採択後に全額</w:t>
            </w:r>
            <w:r w:rsidR="004D31D3">
              <w:rPr>
                <w:rFonts w:ascii="Meiryo UI" w:eastAsia="Meiryo UI" w:hAnsi="Meiryo UI" w:hint="eastAsia"/>
                <w:szCs w:val="21"/>
              </w:rPr>
              <w:t>を</w:t>
            </w:r>
            <w:r w:rsidRPr="003609C6">
              <w:rPr>
                <w:rFonts w:ascii="Meiryo UI" w:eastAsia="Meiryo UI" w:hAnsi="Meiryo UI" w:hint="eastAsia"/>
                <w:szCs w:val="21"/>
              </w:rPr>
              <w:t>前払い</w:t>
            </w:r>
            <w:r w:rsidR="004D31D3">
              <w:rPr>
                <w:rFonts w:ascii="Meiryo UI" w:eastAsia="Meiryo UI" w:hAnsi="Meiryo UI" w:hint="eastAsia"/>
                <w:szCs w:val="21"/>
              </w:rPr>
              <w:t>いたします。</w:t>
            </w:r>
            <w:r w:rsidRPr="00481BAA">
              <w:rPr>
                <w:rFonts w:ascii="Meiryo UI" w:eastAsia="Meiryo UI" w:hAnsi="Meiryo UI" w:hint="eastAsia"/>
                <w:b/>
                <w:bCs/>
                <w:szCs w:val="21"/>
              </w:rPr>
              <w:t>（</w:t>
            </w:r>
            <w:r w:rsidR="008F661F" w:rsidRPr="00481BAA">
              <w:rPr>
                <w:rFonts w:ascii="Meiryo UI" w:eastAsia="Meiryo UI" w:hAnsi="Meiryo UI" w:hint="eastAsia"/>
                <w:b/>
                <w:bCs/>
                <w:szCs w:val="21"/>
              </w:rPr>
              <w:t>4～</w:t>
            </w:r>
            <w:r w:rsidRPr="00481BAA">
              <w:rPr>
                <w:rFonts w:ascii="Meiryo UI" w:eastAsia="Meiryo UI" w:hAnsi="Meiryo UI" w:hint="eastAsia"/>
                <w:b/>
                <w:bCs/>
                <w:szCs w:val="21"/>
              </w:rPr>
              <w:t>5月中）</w:t>
            </w:r>
          </w:p>
          <w:p w14:paraId="1C1A7234" w14:textId="68ABA0BA" w:rsidR="00B368A9" w:rsidRPr="00CB6B29" w:rsidRDefault="00B368A9" w:rsidP="003144D6">
            <w:pPr>
              <w:pStyle w:val="af6"/>
              <w:rPr>
                <w:rFonts w:ascii="Meiryo UI" w:eastAsia="Meiryo UI" w:hAnsi="Meiryo UI"/>
                <w:szCs w:val="21"/>
              </w:rPr>
            </w:pPr>
          </w:p>
        </w:tc>
      </w:tr>
    </w:tbl>
    <w:p w14:paraId="28206D80" w14:textId="77777777" w:rsidR="00D42428" w:rsidRDefault="00D42428" w:rsidP="00D42428">
      <w:pPr>
        <w:autoSpaceDE w:val="0"/>
        <w:autoSpaceDN w:val="0"/>
        <w:adjustRightInd w:val="0"/>
        <w:ind w:leftChars="67" w:left="141" w:firstLineChars="100" w:firstLine="210"/>
        <w:jc w:val="left"/>
        <w:rPr>
          <w:rFonts w:ascii="Meiryo UI" w:eastAsia="Meiryo UI" w:hAnsi="Meiryo UI" w:cs="ＭＳ明朝"/>
          <w:kern w:val="0"/>
          <w:szCs w:val="21"/>
        </w:rPr>
      </w:pPr>
    </w:p>
    <w:p w14:paraId="36A6FD83" w14:textId="6514E282" w:rsidR="00D42428" w:rsidRDefault="00881A72" w:rsidP="00D42428">
      <w:pPr>
        <w:autoSpaceDE w:val="0"/>
        <w:autoSpaceDN w:val="0"/>
        <w:adjustRightInd w:val="0"/>
        <w:ind w:leftChars="67" w:left="141" w:firstLineChars="100" w:firstLine="210"/>
        <w:jc w:val="left"/>
        <w:rPr>
          <w:rFonts w:ascii="Meiryo UI" w:eastAsia="Meiryo UI" w:hAnsi="Meiryo UI" w:cs="ＭＳ明朝"/>
          <w:kern w:val="0"/>
          <w:szCs w:val="21"/>
        </w:rPr>
      </w:pPr>
      <w:r w:rsidRPr="000B03F9">
        <w:rPr>
          <w:rFonts w:ascii="Meiryo UI" w:eastAsia="Meiryo UI" w:hAnsi="Meiryo UI" w:cs="ＭＳ明朝" w:hint="eastAsia"/>
          <w:kern w:val="0"/>
          <w:szCs w:val="21"/>
        </w:rPr>
        <w:t>助成金のお支払い</w:t>
      </w:r>
      <w:r w:rsidR="008B5887" w:rsidRPr="000B03F9">
        <w:rPr>
          <w:rFonts w:ascii="Meiryo UI" w:eastAsia="Meiryo UI" w:hAnsi="Meiryo UI" w:cs="ＭＳ明朝" w:hint="eastAsia"/>
          <w:kern w:val="0"/>
          <w:szCs w:val="21"/>
        </w:rPr>
        <w:t>は口座振込により行います。</w:t>
      </w:r>
      <w:r w:rsidR="00193599">
        <w:rPr>
          <w:rFonts w:ascii="Meiryo UI" w:eastAsia="Meiryo UI" w:hAnsi="Meiryo UI" w:cs="ＭＳ明朝" w:hint="eastAsia"/>
          <w:kern w:val="0"/>
          <w:szCs w:val="21"/>
        </w:rPr>
        <w:t>必ず</w:t>
      </w:r>
      <w:r w:rsidR="008D0F0E">
        <w:rPr>
          <w:rFonts w:ascii="Meiryo UI" w:eastAsia="Meiryo UI" w:hAnsi="Meiryo UI" w:cs="ＭＳ明朝" w:hint="eastAsia"/>
          <w:kern w:val="0"/>
          <w:szCs w:val="21"/>
        </w:rPr>
        <w:t>、</w:t>
      </w:r>
      <w:r w:rsidR="00193599" w:rsidRPr="00D42428">
        <w:rPr>
          <w:rFonts w:ascii="Meiryo UI" w:eastAsia="Meiryo UI" w:hAnsi="Meiryo UI" w:cs="ＭＳ明朝" w:hint="eastAsia"/>
          <w:kern w:val="0"/>
          <w:szCs w:val="21"/>
          <w:u w:val="single"/>
        </w:rPr>
        <w:t>団体名義の銀行口座</w:t>
      </w:r>
      <w:r w:rsidR="00193599">
        <w:rPr>
          <w:rFonts w:ascii="Meiryo UI" w:eastAsia="Meiryo UI" w:hAnsi="Meiryo UI" w:cs="ＭＳ明朝" w:hint="eastAsia"/>
          <w:kern w:val="0"/>
          <w:szCs w:val="21"/>
        </w:rPr>
        <w:t>をご用意ください。（</w:t>
      </w:r>
      <w:r w:rsidR="008B5887" w:rsidRPr="000B03F9">
        <w:rPr>
          <w:rFonts w:ascii="Meiryo UI" w:eastAsia="Meiryo UI" w:hAnsi="Meiryo UI" w:cs="ＭＳ明朝" w:hint="eastAsia"/>
          <w:b/>
          <w:bCs/>
          <w:kern w:val="0"/>
          <w:szCs w:val="21"/>
          <w:u w:val="wave"/>
        </w:rPr>
        <w:t>個人名義の口座は認められません</w:t>
      </w:r>
      <w:r w:rsidR="00193599">
        <w:rPr>
          <w:rFonts w:ascii="Meiryo UI" w:eastAsia="Meiryo UI" w:hAnsi="Meiryo UI" w:cs="ＭＳ明朝" w:hint="eastAsia"/>
          <w:kern w:val="0"/>
          <w:szCs w:val="21"/>
        </w:rPr>
        <w:t>）</w:t>
      </w:r>
    </w:p>
    <w:p w14:paraId="4D80F155" w14:textId="17790AD1" w:rsidR="00D42428" w:rsidRDefault="00D42428" w:rsidP="00D42428">
      <w:pPr>
        <w:autoSpaceDE w:val="0"/>
        <w:autoSpaceDN w:val="0"/>
        <w:adjustRightInd w:val="0"/>
        <w:ind w:leftChars="67" w:left="141"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w:t>
      </w:r>
      <w:r w:rsidR="00193599">
        <w:rPr>
          <w:rFonts w:ascii="Meiryo UI" w:eastAsia="Meiryo UI" w:hAnsi="Meiryo UI" w:cs="ＭＳ明朝" w:hint="eastAsia"/>
          <w:kern w:val="0"/>
          <w:szCs w:val="21"/>
        </w:rPr>
        <w:t>団体名義の口座の作成は金融機関により時間がかかることがあります。</w:t>
      </w:r>
      <w:r w:rsidR="00F34AEC">
        <w:rPr>
          <w:rFonts w:ascii="Meiryo UI" w:eastAsia="Meiryo UI" w:hAnsi="Meiryo UI" w:cs="ＭＳ明朝" w:hint="eastAsia"/>
          <w:kern w:val="0"/>
          <w:szCs w:val="21"/>
        </w:rPr>
        <w:t>応募時に</w:t>
      </w:r>
      <w:r w:rsidR="00193599">
        <w:rPr>
          <w:rFonts w:ascii="Meiryo UI" w:eastAsia="Meiryo UI" w:hAnsi="Meiryo UI" w:cs="ＭＳ明朝" w:hint="eastAsia"/>
          <w:kern w:val="0"/>
          <w:szCs w:val="21"/>
        </w:rPr>
        <w:t>口座がない場合は、</w:t>
      </w:r>
      <w:r w:rsidR="00F41D8C">
        <w:rPr>
          <w:rFonts w:ascii="Meiryo UI" w:eastAsia="Meiryo UI" w:hAnsi="Meiryo UI" w:cs="ＭＳ明朝" w:hint="eastAsia"/>
          <w:kern w:val="0"/>
          <w:szCs w:val="21"/>
        </w:rPr>
        <w:t>採択・不採択に関わらず</w:t>
      </w:r>
      <w:r w:rsidR="00F34AEC">
        <w:rPr>
          <w:rFonts w:ascii="Meiryo UI" w:eastAsia="Meiryo UI" w:hAnsi="Meiryo UI" w:cs="ＭＳ明朝" w:hint="eastAsia"/>
          <w:kern w:val="0"/>
          <w:szCs w:val="21"/>
        </w:rPr>
        <w:t>事業実施の</w:t>
      </w:r>
      <w:r w:rsidR="00193599">
        <w:rPr>
          <w:rFonts w:ascii="Meiryo UI" w:eastAsia="Meiryo UI" w:hAnsi="Meiryo UI" w:cs="ＭＳ明朝" w:hint="eastAsia"/>
          <w:kern w:val="0"/>
          <w:szCs w:val="21"/>
        </w:rPr>
        <w:t>準備</w:t>
      </w:r>
      <w:r w:rsidR="00F34AEC">
        <w:rPr>
          <w:rFonts w:ascii="Meiryo UI" w:eastAsia="Meiryo UI" w:hAnsi="Meiryo UI" w:cs="ＭＳ明朝" w:hint="eastAsia"/>
          <w:kern w:val="0"/>
          <w:szCs w:val="21"/>
        </w:rPr>
        <w:t>として</w:t>
      </w:r>
      <w:r w:rsidR="00F41D8C">
        <w:rPr>
          <w:rFonts w:ascii="Meiryo UI" w:eastAsia="Meiryo UI" w:hAnsi="Meiryo UI" w:cs="ＭＳ明朝" w:hint="eastAsia"/>
          <w:kern w:val="0"/>
          <w:szCs w:val="21"/>
        </w:rPr>
        <w:t>口座作成をお願いします</w:t>
      </w:r>
      <w:r w:rsidR="00193599">
        <w:rPr>
          <w:rFonts w:ascii="Meiryo UI" w:eastAsia="Meiryo UI" w:hAnsi="Meiryo UI" w:cs="ＭＳ明朝" w:hint="eastAsia"/>
          <w:kern w:val="0"/>
          <w:szCs w:val="21"/>
        </w:rPr>
        <w:t>。</w:t>
      </w:r>
    </w:p>
    <w:p w14:paraId="47A119C8" w14:textId="77777777" w:rsidR="00072C4C" w:rsidRDefault="00072C4C" w:rsidP="00D42428">
      <w:pPr>
        <w:autoSpaceDE w:val="0"/>
        <w:autoSpaceDN w:val="0"/>
        <w:adjustRightInd w:val="0"/>
        <w:ind w:leftChars="67" w:left="141" w:firstLineChars="100" w:firstLine="210"/>
        <w:jc w:val="left"/>
        <w:rPr>
          <w:rFonts w:ascii="Meiryo UI" w:eastAsia="Meiryo UI" w:hAnsi="Meiryo UI" w:cs="ＭＳ明朝"/>
          <w:kern w:val="0"/>
          <w:u w:val="single"/>
        </w:rPr>
      </w:pPr>
    </w:p>
    <w:p w14:paraId="7D908055" w14:textId="5790441E" w:rsidR="00D066F7" w:rsidRDefault="00A22988" w:rsidP="00F240A3">
      <w:pPr>
        <w:pStyle w:val="e-"/>
        <w:outlineLvl w:val="0"/>
      </w:pPr>
      <w:bookmarkStart w:id="10" w:name="_Toc213662950"/>
      <w:r>
        <w:rPr>
          <w:rFonts w:hint="eastAsia"/>
        </w:rPr>
        <w:lastRenderedPageBreak/>
        <w:t>７</w:t>
      </w:r>
      <w:r w:rsidR="00573C0D">
        <w:rPr>
          <w:rFonts w:hint="eastAsia"/>
        </w:rPr>
        <w:t xml:space="preserve">　</w:t>
      </w:r>
      <w:r w:rsidR="00D066F7">
        <w:rPr>
          <w:rFonts w:hint="eastAsia"/>
        </w:rPr>
        <w:t>精算・報告</w:t>
      </w:r>
      <w:bookmarkEnd w:id="10"/>
    </w:p>
    <w:p w14:paraId="1DF13182" w14:textId="7006A216" w:rsidR="00157E21" w:rsidRDefault="00D066F7" w:rsidP="00D066F7">
      <w:pPr>
        <w:autoSpaceDE w:val="0"/>
        <w:autoSpaceDN w:val="0"/>
        <w:adjustRightInd w:val="0"/>
        <w:ind w:firstLineChars="100" w:firstLine="210"/>
        <w:jc w:val="left"/>
        <w:rPr>
          <w:rFonts w:ascii="Meiryo UI" w:eastAsia="Meiryo UI" w:hAnsi="Meiryo UI" w:cs="ＭＳ明朝"/>
          <w:kern w:val="0"/>
          <w:szCs w:val="21"/>
        </w:rPr>
      </w:pPr>
      <w:r w:rsidRPr="008A39B3">
        <w:rPr>
          <w:rFonts w:ascii="Meiryo UI" w:eastAsia="Meiryo UI" w:hAnsi="Meiryo UI" w:cs="ＭＳ明朝" w:hint="eastAsia"/>
          <w:kern w:val="0"/>
          <w:szCs w:val="21"/>
        </w:rPr>
        <w:t>交付決定を受けた団体</w:t>
      </w:r>
      <w:r>
        <w:rPr>
          <w:rFonts w:ascii="Meiryo UI" w:eastAsia="Meiryo UI" w:hAnsi="Meiryo UI" w:hint="eastAsia"/>
        </w:rPr>
        <w:t>（または</w:t>
      </w:r>
      <w:r w:rsidRPr="00572D43">
        <w:rPr>
          <w:rFonts w:ascii="Meiryo UI" w:eastAsia="Meiryo UI" w:hAnsi="Meiryo UI" w:hint="eastAsia"/>
        </w:rPr>
        <w:t>流域ネットワーク</w:t>
      </w:r>
      <w:r>
        <w:rPr>
          <w:rFonts w:ascii="Meiryo UI" w:eastAsia="Meiryo UI" w:hAnsi="Meiryo UI" w:hint="eastAsia"/>
        </w:rPr>
        <w:t>）</w:t>
      </w:r>
      <w:r w:rsidRPr="008A39B3">
        <w:rPr>
          <w:rFonts w:ascii="Meiryo UI" w:eastAsia="Meiryo UI" w:hAnsi="Meiryo UI" w:cs="ＭＳ明朝" w:hint="eastAsia"/>
          <w:kern w:val="0"/>
          <w:szCs w:val="21"/>
        </w:rPr>
        <w:t>は、</w:t>
      </w:r>
      <w:r>
        <w:rPr>
          <w:rFonts w:ascii="Meiryo UI" w:eastAsia="Meiryo UI" w:hAnsi="Meiryo UI" w:cs="ＭＳ明朝" w:hint="eastAsia"/>
          <w:kern w:val="0"/>
          <w:szCs w:val="21"/>
        </w:rPr>
        <w:t>助成報告書</w:t>
      </w:r>
      <w:r w:rsidR="00DE5EF7">
        <w:rPr>
          <w:rFonts w:ascii="Meiryo UI" w:eastAsia="Meiryo UI" w:hAnsi="Meiryo UI" w:cs="ＭＳ明朝" w:hint="eastAsia"/>
          <w:kern w:val="0"/>
          <w:szCs w:val="21"/>
        </w:rPr>
        <w:t>等</w:t>
      </w:r>
      <w:r w:rsidRPr="008A39B3">
        <w:rPr>
          <w:rFonts w:ascii="Meiryo UI" w:eastAsia="Meiryo UI" w:hAnsi="Meiryo UI" w:cs="ＭＳ明朝" w:hint="eastAsia"/>
          <w:kern w:val="0"/>
          <w:szCs w:val="21"/>
        </w:rPr>
        <w:t>を提出</w:t>
      </w:r>
      <w:r>
        <w:rPr>
          <w:rFonts w:ascii="Meiryo UI" w:eastAsia="Meiryo UI" w:hAnsi="Meiryo UI" w:cs="ＭＳ明朝" w:hint="eastAsia"/>
          <w:kern w:val="0"/>
          <w:szCs w:val="21"/>
        </w:rPr>
        <w:t>していただきます。</w:t>
      </w:r>
    </w:p>
    <w:p w14:paraId="2B9829AD" w14:textId="274C3AD7" w:rsidR="00D066F7" w:rsidRPr="00FE3A5B" w:rsidRDefault="00157E21" w:rsidP="00D066F7">
      <w:pPr>
        <w:autoSpaceDE w:val="0"/>
        <w:autoSpaceDN w:val="0"/>
        <w:adjustRightInd w:val="0"/>
        <w:ind w:firstLineChars="100" w:firstLine="210"/>
        <w:jc w:val="left"/>
        <w:rPr>
          <w:rFonts w:ascii="Meiryo UI" w:eastAsia="Meiryo UI" w:hAnsi="Meiryo UI" w:cs="ＭＳ明朝"/>
          <w:kern w:val="0"/>
          <w:szCs w:val="21"/>
          <w:u w:val="single"/>
        </w:rPr>
      </w:pPr>
      <w:r w:rsidRPr="00776001">
        <w:rPr>
          <w:rFonts w:ascii="Meiryo UI" w:eastAsia="Meiryo UI" w:hAnsi="Meiryo UI" w:hint="eastAsia"/>
          <w:b/>
          <w:bCs/>
          <w:szCs w:val="21"/>
          <w:u w:val="single"/>
        </w:rPr>
        <w:t>詳細は、採択後にお示しする</w:t>
      </w:r>
      <w:r w:rsidR="00BC23E2">
        <w:rPr>
          <w:rFonts w:ascii="Meiryo UI" w:eastAsia="Meiryo UI" w:hAnsi="Meiryo UI" w:hint="eastAsia"/>
          <w:b/>
          <w:bCs/>
          <w:szCs w:val="21"/>
          <w:u w:val="single"/>
        </w:rPr>
        <w:t>精算等</w:t>
      </w:r>
      <w:r w:rsidRPr="00776001">
        <w:rPr>
          <w:rFonts w:ascii="Meiryo UI" w:eastAsia="Meiryo UI" w:hAnsi="Meiryo UI" w:hint="eastAsia"/>
          <w:b/>
          <w:bCs/>
          <w:szCs w:val="21"/>
          <w:u w:val="single"/>
        </w:rPr>
        <w:t>手引書</w:t>
      </w:r>
      <w:r w:rsidR="006E62AE">
        <w:rPr>
          <w:rFonts w:ascii="Meiryo UI" w:eastAsia="Meiryo UI" w:hAnsi="Meiryo UI" w:hint="eastAsia"/>
          <w:b/>
          <w:bCs/>
          <w:szCs w:val="21"/>
          <w:u w:val="single"/>
        </w:rPr>
        <w:t>（e-水コース）、活動手引書（しずくコース、次世代コース）</w:t>
      </w:r>
      <w:r w:rsidRPr="00776001">
        <w:rPr>
          <w:rFonts w:ascii="Meiryo UI" w:eastAsia="Meiryo UI" w:hAnsi="Meiryo UI" w:hint="eastAsia"/>
          <w:b/>
          <w:bCs/>
          <w:szCs w:val="21"/>
          <w:u w:val="single"/>
        </w:rPr>
        <w:t>をご覧ください。</w:t>
      </w:r>
    </w:p>
    <w:p w14:paraId="0783A1CD" w14:textId="77777777" w:rsidR="00D066F7" w:rsidRDefault="00D066F7" w:rsidP="00D066F7">
      <w:pPr>
        <w:autoSpaceDE w:val="0"/>
        <w:autoSpaceDN w:val="0"/>
        <w:adjustRightInd w:val="0"/>
        <w:spacing w:line="240" w:lineRule="exact"/>
        <w:ind w:leftChars="100" w:left="357" w:hangingChars="70" w:hanging="147"/>
        <w:jc w:val="left"/>
        <w:rPr>
          <w:rFonts w:ascii="Meiryo UI" w:eastAsia="Meiryo UI" w:hAnsi="Meiryo UI" w:cs="ＭＳ明朝"/>
          <w:kern w:val="0"/>
          <w:szCs w:val="21"/>
        </w:rPr>
      </w:pPr>
    </w:p>
    <w:tbl>
      <w:tblPr>
        <w:tblStyle w:val="ac"/>
        <w:tblW w:w="0" w:type="auto"/>
        <w:tblInd w:w="205" w:type="dxa"/>
        <w:tblLook w:val="04A0" w:firstRow="1" w:lastRow="0" w:firstColumn="1" w:lastColumn="0" w:noHBand="0" w:noVBand="1"/>
      </w:tblPr>
      <w:tblGrid>
        <w:gridCol w:w="9345"/>
      </w:tblGrid>
      <w:tr w:rsidR="00D066F7" w:rsidRPr="004006E6" w14:paraId="1DF8B07F" w14:textId="77777777" w:rsidTr="003144D6">
        <w:tc>
          <w:tcPr>
            <w:tcW w:w="9345" w:type="dxa"/>
            <w:shd w:val="clear" w:color="auto" w:fill="D9D9D9" w:themeFill="background1" w:themeFillShade="D9"/>
          </w:tcPr>
          <w:p w14:paraId="5FE2E1AE" w14:textId="77777777" w:rsidR="00D066F7" w:rsidRPr="004006E6" w:rsidRDefault="00D066F7" w:rsidP="003144D6">
            <w:pPr>
              <w:rPr>
                <w:rFonts w:ascii="Meiryo UI" w:eastAsia="Meiryo UI" w:hAnsi="Meiryo UI"/>
                <w:szCs w:val="21"/>
              </w:rPr>
            </w:pPr>
            <w:r w:rsidRPr="00F72861">
              <w:rPr>
                <w:rFonts w:ascii="Meiryo UI" w:eastAsia="Meiryo UI" w:hAnsi="Meiryo UI" w:hint="eastAsia"/>
                <w:szCs w:val="21"/>
              </w:rPr>
              <w:t>提出期限</w:t>
            </w:r>
          </w:p>
        </w:tc>
      </w:tr>
      <w:tr w:rsidR="00D066F7" w14:paraId="1FF83CAE" w14:textId="77777777" w:rsidTr="003144D6">
        <w:tc>
          <w:tcPr>
            <w:tcW w:w="9345" w:type="dxa"/>
          </w:tcPr>
          <w:p w14:paraId="6897BB45" w14:textId="690CD52D" w:rsidR="00D066F7" w:rsidRPr="00FE3A5B" w:rsidRDefault="00D066F7" w:rsidP="00D42428">
            <w:pPr>
              <w:autoSpaceDE w:val="0"/>
              <w:autoSpaceDN w:val="0"/>
              <w:adjustRightInd w:val="0"/>
              <w:jc w:val="center"/>
              <w:rPr>
                <w:rFonts w:ascii="Meiryo UI" w:eastAsia="Meiryo UI" w:hAnsi="Meiryo UI" w:cs="ＭＳ明朝"/>
                <w:b/>
                <w:bCs/>
                <w:kern w:val="0"/>
                <w:szCs w:val="21"/>
              </w:rPr>
            </w:pPr>
            <w:r w:rsidRPr="00FE3A5B">
              <w:rPr>
                <w:rFonts w:ascii="Meiryo UI" w:eastAsia="Meiryo UI" w:hAnsi="Meiryo UI" w:cs="ＭＳ明朝" w:hint="eastAsia"/>
                <w:b/>
                <w:bCs/>
                <w:kern w:val="0"/>
                <w:szCs w:val="21"/>
              </w:rPr>
              <w:t>事業完了後</w:t>
            </w:r>
            <w:r w:rsidRPr="00FE3A5B">
              <w:rPr>
                <w:rFonts w:ascii="Meiryo UI" w:eastAsia="Meiryo UI" w:hAnsi="Meiryo UI" w:cs="ＭＳ明朝"/>
                <w:b/>
                <w:bCs/>
                <w:kern w:val="0"/>
                <w:szCs w:val="21"/>
              </w:rPr>
              <w:t>20日以内又は202</w:t>
            </w:r>
            <w:r w:rsidR="006A77F8">
              <w:rPr>
                <w:rFonts w:ascii="Meiryo UI" w:eastAsia="Meiryo UI" w:hAnsi="Meiryo UI" w:cs="ＭＳ明朝" w:hint="eastAsia"/>
                <w:b/>
                <w:bCs/>
                <w:kern w:val="0"/>
                <w:szCs w:val="21"/>
              </w:rPr>
              <w:t>6</w:t>
            </w:r>
            <w:r w:rsidRPr="00FE3A5B">
              <w:rPr>
                <w:rFonts w:ascii="Meiryo UI" w:eastAsia="Meiryo UI" w:hAnsi="Meiryo UI" w:cs="ＭＳ明朝"/>
                <w:b/>
                <w:bCs/>
                <w:kern w:val="0"/>
                <w:szCs w:val="21"/>
              </w:rPr>
              <w:t>年</w:t>
            </w:r>
            <w:r w:rsidRPr="00F551F6">
              <w:rPr>
                <w:rFonts w:ascii="Meiryo UI" w:eastAsia="Meiryo UI" w:hAnsi="Meiryo UI" w:cs="ＭＳ明朝"/>
                <w:b/>
                <w:bCs/>
                <w:kern w:val="0"/>
                <w:szCs w:val="21"/>
              </w:rPr>
              <w:t>12月</w:t>
            </w:r>
            <w:r w:rsidR="00E345A0">
              <w:rPr>
                <w:rFonts w:ascii="Meiryo UI" w:eastAsia="Meiryo UI" w:hAnsi="Meiryo UI" w:cs="ＭＳ明朝" w:hint="eastAsia"/>
                <w:b/>
                <w:bCs/>
                <w:kern w:val="0"/>
                <w:szCs w:val="21"/>
              </w:rPr>
              <w:t>21</w:t>
            </w:r>
            <w:r w:rsidRPr="00F551F6">
              <w:rPr>
                <w:rFonts w:ascii="Meiryo UI" w:eastAsia="Meiryo UI" w:hAnsi="Meiryo UI" w:cs="ＭＳ明朝"/>
                <w:b/>
                <w:bCs/>
                <w:kern w:val="0"/>
                <w:szCs w:val="21"/>
              </w:rPr>
              <w:t>日</w:t>
            </w:r>
            <w:r w:rsidR="00E345A0">
              <w:rPr>
                <w:rFonts w:ascii="Meiryo UI" w:eastAsia="Meiryo UI" w:hAnsi="Meiryo UI" w:cs="ＭＳ明朝" w:hint="eastAsia"/>
                <w:b/>
                <w:bCs/>
                <w:kern w:val="0"/>
                <w:szCs w:val="21"/>
              </w:rPr>
              <w:t>（月）</w:t>
            </w:r>
            <w:r w:rsidRPr="00FE3A5B">
              <w:rPr>
                <w:rFonts w:ascii="Meiryo UI" w:eastAsia="Meiryo UI" w:hAnsi="Meiryo UI" w:cs="ＭＳ明朝" w:hint="eastAsia"/>
                <w:b/>
                <w:bCs/>
                <w:kern w:val="0"/>
                <w:szCs w:val="21"/>
              </w:rPr>
              <w:t>のいずれか早い期日まで</w:t>
            </w:r>
          </w:p>
        </w:tc>
      </w:tr>
    </w:tbl>
    <w:p w14:paraId="3B27A2A0" w14:textId="77777777" w:rsidR="008D235A" w:rsidRDefault="008D235A" w:rsidP="00D066F7">
      <w:pPr>
        <w:autoSpaceDE w:val="0"/>
        <w:autoSpaceDN w:val="0"/>
        <w:adjustRightInd w:val="0"/>
        <w:spacing w:line="240" w:lineRule="exact"/>
        <w:jc w:val="left"/>
        <w:rPr>
          <w:rFonts w:ascii="Meiryo UI" w:eastAsia="Meiryo UI" w:hAnsi="Meiryo UI" w:cs="ＭＳ明朝"/>
          <w:kern w:val="0"/>
          <w:szCs w:val="21"/>
        </w:rPr>
      </w:pPr>
    </w:p>
    <w:p w14:paraId="380F0AE1" w14:textId="77777777" w:rsidR="0054043C" w:rsidRPr="00D066F7" w:rsidRDefault="0054043C" w:rsidP="00D066F7">
      <w:pPr>
        <w:autoSpaceDE w:val="0"/>
        <w:autoSpaceDN w:val="0"/>
        <w:adjustRightInd w:val="0"/>
        <w:spacing w:line="240" w:lineRule="exact"/>
        <w:jc w:val="left"/>
        <w:rPr>
          <w:rFonts w:ascii="Meiryo UI" w:eastAsia="Meiryo UI" w:hAnsi="Meiryo UI" w:cs="ＭＳ明朝"/>
          <w:kern w:val="0"/>
          <w:szCs w:val="21"/>
        </w:rPr>
      </w:pPr>
    </w:p>
    <w:tbl>
      <w:tblPr>
        <w:tblW w:w="9822" w:type="dxa"/>
        <w:tblCellMar>
          <w:left w:w="0" w:type="dxa"/>
          <w:right w:w="0" w:type="dxa"/>
        </w:tblCellMar>
        <w:tblLook w:val="04A0" w:firstRow="1" w:lastRow="0" w:firstColumn="1" w:lastColumn="0" w:noHBand="0" w:noVBand="1"/>
      </w:tblPr>
      <w:tblGrid>
        <w:gridCol w:w="4243"/>
        <w:gridCol w:w="283"/>
        <w:gridCol w:w="2552"/>
        <w:gridCol w:w="2744"/>
      </w:tblGrid>
      <w:tr w:rsidR="003818E0" w:rsidRPr="00CB6B29" w14:paraId="0A59FA0D" w14:textId="77777777" w:rsidTr="00B11BF3">
        <w:trPr>
          <w:trHeight w:val="283"/>
        </w:trPr>
        <w:tc>
          <w:tcPr>
            <w:tcW w:w="4243" w:type="dxa"/>
            <w:tcBorders>
              <w:top w:val="single" w:sz="4" w:space="0" w:color="auto"/>
              <w:left w:val="single" w:sz="4" w:space="0" w:color="auto"/>
              <w:bottom w:val="single" w:sz="4" w:space="0" w:color="auto"/>
              <w:right w:val="single" w:sz="4" w:space="0" w:color="auto"/>
            </w:tcBorders>
            <w:shd w:val="clear" w:color="auto" w:fill="1CADE4"/>
            <w:tcMar>
              <w:top w:w="72" w:type="dxa"/>
              <w:left w:w="144" w:type="dxa"/>
              <w:bottom w:w="72" w:type="dxa"/>
              <w:right w:w="144" w:type="dxa"/>
            </w:tcMar>
            <w:vAlign w:val="center"/>
            <w:hideMark/>
          </w:tcPr>
          <w:p w14:paraId="479E240C" w14:textId="77777777" w:rsidR="003818E0" w:rsidRPr="00CB6B29" w:rsidRDefault="003818E0" w:rsidP="003144D6">
            <w:pPr>
              <w:rPr>
                <w:rFonts w:ascii="Meiryo UI" w:eastAsia="Meiryo UI" w:hAnsi="Meiryo UI" w:cs="Arial"/>
                <w:szCs w:val="21"/>
              </w:rPr>
            </w:pPr>
            <w:r w:rsidRPr="00B11BF3">
              <w:rPr>
                <w:rFonts w:ascii="Meiryo UI" w:eastAsia="Meiryo UI" w:hAnsi="Meiryo UI" w:cs="Calibri"/>
                <w:b/>
                <w:bCs/>
                <w:kern w:val="24"/>
                <w:szCs w:val="21"/>
              </w:rPr>
              <w:t>e-</w:t>
            </w:r>
            <w:r w:rsidRPr="00B11BF3">
              <w:rPr>
                <w:rFonts w:ascii="Meiryo UI" w:eastAsia="Meiryo UI" w:hAnsi="Meiryo UI" w:cs="Arial"/>
                <w:b/>
                <w:bCs/>
                <w:kern w:val="24"/>
                <w:szCs w:val="21"/>
              </w:rPr>
              <w:t>水コース</w:t>
            </w:r>
          </w:p>
        </w:tc>
        <w:tc>
          <w:tcPr>
            <w:tcW w:w="283" w:type="dxa"/>
            <w:tcBorders>
              <w:left w:val="single" w:sz="4" w:space="0" w:color="auto"/>
              <w:right w:val="single" w:sz="4" w:space="0" w:color="auto"/>
            </w:tcBorders>
            <w:shd w:val="clear" w:color="auto" w:fill="auto"/>
          </w:tcPr>
          <w:p w14:paraId="18D9CD28" w14:textId="77777777" w:rsidR="003818E0" w:rsidRPr="00B11BF3" w:rsidRDefault="003818E0" w:rsidP="003144D6">
            <w:pPr>
              <w:rPr>
                <w:rFonts w:ascii="Meiryo UI" w:eastAsia="Meiryo UI" w:hAnsi="Meiryo UI" w:cs="Arial"/>
                <w:b/>
                <w:bCs/>
                <w:kern w:val="24"/>
                <w:szCs w:val="21"/>
              </w:rPr>
            </w:pPr>
          </w:p>
        </w:tc>
        <w:tc>
          <w:tcPr>
            <w:tcW w:w="2552" w:type="dxa"/>
            <w:tcBorders>
              <w:top w:val="single" w:sz="4" w:space="0" w:color="auto"/>
              <w:left w:val="single" w:sz="4" w:space="0" w:color="auto"/>
              <w:bottom w:val="single" w:sz="4" w:space="0" w:color="auto"/>
              <w:right w:val="single" w:sz="4" w:space="0" w:color="auto"/>
            </w:tcBorders>
            <w:shd w:val="clear" w:color="auto" w:fill="FFC000"/>
            <w:tcMar>
              <w:top w:w="72" w:type="dxa"/>
              <w:left w:w="144" w:type="dxa"/>
              <w:bottom w:w="72" w:type="dxa"/>
              <w:right w:w="144" w:type="dxa"/>
            </w:tcMar>
            <w:vAlign w:val="center"/>
            <w:hideMark/>
          </w:tcPr>
          <w:p w14:paraId="76A0477A" w14:textId="75DFAC6A" w:rsidR="003818E0" w:rsidRPr="00B11BF3"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次世代</w:t>
            </w:r>
            <w:r w:rsidR="003818E0" w:rsidRPr="00B11BF3">
              <w:rPr>
                <w:rFonts w:ascii="Meiryo UI" w:eastAsia="Meiryo UI" w:hAnsi="Meiryo UI" w:cs="Arial"/>
                <w:b/>
                <w:bCs/>
                <w:kern w:val="24"/>
                <w:szCs w:val="21"/>
              </w:rPr>
              <w:t>コース</w:t>
            </w:r>
          </w:p>
        </w:tc>
        <w:tc>
          <w:tcPr>
            <w:tcW w:w="2744" w:type="dxa"/>
            <w:tcBorders>
              <w:top w:val="single" w:sz="4" w:space="0" w:color="auto"/>
              <w:left w:val="single" w:sz="4" w:space="0" w:color="auto"/>
              <w:bottom w:val="single" w:sz="4" w:space="0" w:color="auto"/>
              <w:right w:val="single" w:sz="4" w:space="0" w:color="auto"/>
            </w:tcBorders>
            <w:shd w:val="clear" w:color="auto" w:fill="DEEAF6" w:themeFill="accent1" w:themeFillTint="33"/>
            <w:tcMar>
              <w:top w:w="72" w:type="dxa"/>
              <w:left w:w="144" w:type="dxa"/>
              <w:bottom w:w="72" w:type="dxa"/>
              <w:right w:w="144" w:type="dxa"/>
            </w:tcMar>
            <w:vAlign w:val="center"/>
            <w:hideMark/>
          </w:tcPr>
          <w:p w14:paraId="7DE30C40" w14:textId="4C6A010B" w:rsidR="003818E0" w:rsidRPr="00CB6B29" w:rsidRDefault="00B11BF3" w:rsidP="003144D6">
            <w:pPr>
              <w:rPr>
                <w:rFonts w:ascii="Meiryo UI" w:eastAsia="Meiryo UI" w:hAnsi="Meiryo UI" w:cs="Arial"/>
                <w:szCs w:val="21"/>
              </w:rPr>
            </w:pPr>
            <w:r w:rsidRPr="00B11BF3">
              <w:rPr>
                <w:rFonts w:ascii="Meiryo UI" w:eastAsia="Meiryo UI" w:hAnsi="Meiryo UI" w:cs="Arial" w:hint="eastAsia"/>
                <w:b/>
                <w:bCs/>
                <w:kern w:val="24"/>
                <w:szCs w:val="21"/>
              </w:rPr>
              <w:t>しずく</w:t>
            </w:r>
            <w:r w:rsidR="003818E0" w:rsidRPr="00B11BF3">
              <w:rPr>
                <w:rFonts w:ascii="Meiryo UI" w:eastAsia="Meiryo UI" w:hAnsi="Meiryo UI" w:cs="Arial"/>
                <w:b/>
                <w:bCs/>
                <w:kern w:val="24"/>
                <w:szCs w:val="21"/>
              </w:rPr>
              <w:t>コース</w:t>
            </w:r>
          </w:p>
        </w:tc>
      </w:tr>
      <w:tr w:rsidR="003818E0" w:rsidRPr="00CB6B29" w14:paraId="30596B83" w14:textId="77777777" w:rsidTr="00C0216E">
        <w:trPr>
          <w:trHeight w:val="283"/>
        </w:trPr>
        <w:tc>
          <w:tcPr>
            <w:tcW w:w="42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93F9899" w14:textId="3A14ED8F" w:rsidR="003818E0" w:rsidRPr="00CB6B29" w:rsidRDefault="002B3E85" w:rsidP="003818E0">
            <w:pPr>
              <w:pStyle w:val="af6"/>
              <w:rPr>
                <w:rFonts w:ascii="Meiryo UI" w:eastAsia="Meiryo UI" w:hAnsi="Meiryo UI"/>
                <w:szCs w:val="21"/>
              </w:rPr>
            </w:pPr>
            <w:r>
              <w:rPr>
                <w:rFonts w:ascii="Meiryo UI" w:eastAsia="Meiryo UI" w:hAnsi="Meiryo UI" w:hint="eastAsia"/>
                <w:szCs w:val="21"/>
              </w:rPr>
              <w:t>精算</w:t>
            </w:r>
            <w:r w:rsidR="003818E0" w:rsidRPr="003609C6">
              <w:rPr>
                <w:rFonts w:ascii="Meiryo UI" w:eastAsia="Meiryo UI" w:hAnsi="Meiryo UI" w:hint="eastAsia"/>
                <w:szCs w:val="21"/>
              </w:rPr>
              <w:t>報告書・支出明細書類等を提出していただきます。支出に関しては</w:t>
            </w:r>
            <w:r w:rsidR="003818E0" w:rsidRPr="00D42428">
              <w:rPr>
                <w:rFonts w:ascii="Meiryo UI" w:eastAsia="Meiryo UI" w:hAnsi="Meiryo UI" w:hint="eastAsia"/>
                <w:szCs w:val="21"/>
                <w:u w:val="single"/>
              </w:rPr>
              <w:t>領収書などの証憑書類（写し可）も提出が必要</w:t>
            </w:r>
            <w:r w:rsidR="003818E0" w:rsidRPr="003609C6">
              <w:rPr>
                <w:rFonts w:ascii="Meiryo UI" w:eastAsia="Meiryo UI" w:hAnsi="Meiryo UI" w:hint="eastAsia"/>
                <w:szCs w:val="21"/>
              </w:rPr>
              <w:t>となりますので、保管と管理をお願いします。</w:t>
            </w:r>
          </w:p>
        </w:tc>
        <w:tc>
          <w:tcPr>
            <w:tcW w:w="283" w:type="dxa"/>
            <w:tcBorders>
              <w:left w:val="single" w:sz="4" w:space="0" w:color="auto"/>
              <w:right w:val="single" w:sz="4" w:space="0" w:color="auto"/>
            </w:tcBorders>
            <w:shd w:val="clear" w:color="auto" w:fill="auto"/>
          </w:tcPr>
          <w:p w14:paraId="17CE1514" w14:textId="77777777" w:rsidR="003818E0" w:rsidRPr="00CB6B29" w:rsidRDefault="003818E0" w:rsidP="003144D6">
            <w:pPr>
              <w:pStyle w:val="af6"/>
              <w:rPr>
                <w:rFonts w:ascii="Meiryo UI" w:eastAsia="Meiryo UI" w:hAnsi="Meiryo UI" w:cs="ＭＳ明朝"/>
                <w:color w:val="000000" w:themeColor="dark1"/>
                <w:szCs w:val="21"/>
              </w:rPr>
            </w:pPr>
          </w:p>
        </w:tc>
        <w:tc>
          <w:tcPr>
            <w:tcW w:w="5296"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0BEA2350" w14:textId="0C8004ED" w:rsidR="003818E0" w:rsidRPr="00CB6B29" w:rsidRDefault="003818E0" w:rsidP="003144D6">
            <w:pPr>
              <w:pStyle w:val="af6"/>
              <w:rPr>
                <w:rFonts w:ascii="Meiryo UI" w:eastAsia="Meiryo UI" w:hAnsi="Meiryo UI"/>
                <w:szCs w:val="21"/>
              </w:rPr>
            </w:pPr>
            <w:r w:rsidRPr="003609C6">
              <w:rPr>
                <w:rFonts w:ascii="Meiryo UI" w:eastAsia="Meiryo UI" w:hAnsi="Meiryo UI" w:hint="eastAsia"/>
                <w:szCs w:val="21"/>
              </w:rPr>
              <w:t>精算報告書や支出明細書類</w:t>
            </w:r>
            <w:r w:rsidR="00D42428">
              <w:rPr>
                <w:rFonts w:ascii="Meiryo UI" w:eastAsia="Meiryo UI" w:hAnsi="Meiryo UI" w:hint="eastAsia"/>
                <w:szCs w:val="21"/>
              </w:rPr>
              <w:t>等（</w:t>
            </w:r>
            <w:r w:rsidRPr="003609C6">
              <w:rPr>
                <w:rFonts w:ascii="Meiryo UI" w:eastAsia="Meiryo UI" w:hAnsi="Meiryo UI" w:hint="eastAsia"/>
                <w:szCs w:val="21"/>
              </w:rPr>
              <w:t>領収証の写し</w:t>
            </w:r>
            <w:r w:rsidR="00D42428">
              <w:rPr>
                <w:rFonts w:ascii="Meiryo UI" w:eastAsia="Meiryo UI" w:hAnsi="Meiryo UI" w:hint="eastAsia"/>
                <w:szCs w:val="21"/>
              </w:rPr>
              <w:t>など）</w:t>
            </w:r>
            <w:r w:rsidRPr="003609C6">
              <w:rPr>
                <w:rFonts w:ascii="Meiryo UI" w:eastAsia="Meiryo UI" w:hAnsi="Meiryo UI" w:hint="eastAsia"/>
                <w:szCs w:val="21"/>
              </w:rPr>
              <w:t>は提出不要ですが、</w:t>
            </w:r>
            <w:r w:rsidR="00D42428" w:rsidRPr="00D42428">
              <w:rPr>
                <w:rFonts w:ascii="Meiryo UI" w:eastAsia="Meiryo UI" w:hAnsi="Meiryo UI" w:hint="eastAsia"/>
                <w:szCs w:val="21"/>
                <w:u w:val="single"/>
              </w:rPr>
              <w:t>場合によっては提出をお願いすることがあります</w:t>
            </w:r>
            <w:r w:rsidR="00D42428" w:rsidRPr="00D42428">
              <w:rPr>
                <w:rFonts w:ascii="Meiryo UI" w:eastAsia="Meiryo UI" w:hAnsi="Meiryo UI" w:hint="eastAsia"/>
                <w:szCs w:val="21"/>
              </w:rPr>
              <w:t>ので、</w:t>
            </w:r>
            <w:r w:rsidRPr="00D42428">
              <w:rPr>
                <w:rFonts w:ascii="Meiryo UI" w:eastAsia="Meiryo UI" w:hAnsi="Meiryo UI" w:hint="eastAsia"/>
                <w:szCs w:val="21"/>
              </w:rPr>
              <w:t>団体にて保管と管理をお願いいたします</w:t>
            </w:r>
            <w:r w:rsidR="00D42428" w:rsidRPr="00D42428">
              <w:rPr>
                <w:rFonts w:ascii="Meiryo UI" w:eastAsia="Meiryo UI" w:hAnsi="Meiryo UI" w:hint="eastAsia"/>
                <w:szCs w:val="21"/>
              </w:rPr>
              <w:t>。</w:t>
            </w:r>
          </w:p>
        </w:tc>
      </w:tr>
    </w:tbl>
    <w:p w14:paraId="19EA588A" w14:textId="603CDA6B" w:rsidR="00E45DFA" w:rsidRDefault="00066083" w:rsidP="004B4FAC">
      <w:pPr>
        <w:autoSpaceDE w:val="0"/>
        <w:autoSpaceDN w:val="0"/>
        <w:adjustRightInd w:val="0"/>
        <w:ind w:leftChars="100" w:left="357" w:hangingChars="70" w:hanging="147"/>
        <w:jc w:val="left"/>
        <w:rPr>
          <w:rFonts w:ascii="Meiryo UI" w:eastAsia="Meiryo UI" w:hAnsi="Meiryo UI" w:cs="ＭＳ明朝"/>
          <w:kern w:val="0"/>
          <w:szCs w:val="21"/>
        </w:rPr>
      </w:pPr>
      <w:r>
        <w:rPr>
          <w:rFonts w:ascii="Meiryo UI" w:eastAsia="Meiryo UI" w:hAnsi="Meiryo UI" w:cs="ＭＳ明朝" w:hint="eastAsia"/>
          <w:kern w:val="0"/>
          <w:szCs w:val="21"/>
        </w:rPr>
        <w:t>※</w:t>
      </w:r>
      <w:r w:rsidR="00D42428">
        <w:rPr>
          <w:rFonts w:ascii="Meiryo UI" w:eastAsia="Meiryo UI" w:hAnsi="Meiryo UI" w:cs="ＭＳ明朝" w:hint="eastAsia"/>
          <w:kern w:val="0"/>
          <w:szCs w:val="21"/>
        </w:rPr>
        <w:t>「</w:t>
      </w:r>
      <w:r w:rsidR="00B001A2">
        <w:rPr>
          <w:rFonts w:ascii="Meiryo UI" w:eastAsia="Meiryo UI" w:hAnsi="Meiryo UI" w:cs="ＭＳ明朝" w:hint="eastAsia"/>
          <w:kern w:val="0"/>
          <w:szCs w:val="21"/>
        </w:rPr>
        <w:t>e-水コース</w:t>
      </w:r>
      <w:r w:rsidR="00D42428">
        <w:rPr>
          <w:rFonts w:ascii="Meiryo UI" w:eastAsia="Meiryo UI" w:hAnsi="Meiryo UI" w:cs="ＭＳ明朝" w:hint="eastAsia"/>
          <w:kern w:val="0"/>
          <w:szCs w:val="21"/>
        </w:rPr>
        <w:t>」</w:t>
      </w:r>
      <w:r w:rsidR="00B001A2">
        <w:rPr>
          <w:rFonts w:ascii="Meiryo UI" w:eastAsia="Meiryo UI" w:hAnsi="Meiryo UI" w:cs="ＭＳ明朝" w:hint="eastAsia"/>
          <w:kern w:val="0"/>
          <w:szCs w:val="21"/>
        </w:rPr>
        <w:t>において、助成事業の支出が前払い額に満たなかった場合、前払い額との差額は</w:t>
      </w:r>
      <w:r w:rsidR="0078572A">
        <w:rPr>
          <w:rFonts w:ascii="Meiryo UI" w:eastAsia="Meiryo UI" w:hAnsi="Meiryo UI" w:cs="ＭＳ明朝" w:hint="eastAsia"/>
          <w:kern w:val="0"/>
          <w:szCs w:val="21"/>
        </w:rPr>
        <w:t>返還</w:t>
      </w:r>
      <w:r w:rsidR="00B001A2">
        <w:rPr>
          <w:rFonts w:ascii="Meiryo UI" w:eastAsia="Meiryo UI" w:hAnsi="Meiryo UI" w:cs="ＭＳ明朝" w:hint="eastAsia"/>
          <w:kern w:val="0"/>
          <w:szCs w:val="21"/>
        </w:rPr>
        <w:t>していただきます。</w:t>
      </w:r>
    </w:p>
    <w:p w14:paraId="29BC58CC" w14:textId="77777777" w:rsidR="004B4FAC" w:rsidRDefault="004B4FAC" w:rsidP="00E45DFA">
      <w:pPr>
        <w:autoSpaceDE w:val="0"/>
        <w:autoSpaceDN w:val="0"/>
        <w:adjustRightInd w:val="0"/>
        <w:ind w:leftChars="100" w:left="357" w:hangingChars="70" w:hanging="147"/>
        <w:jc w:val="left"/>
        <w:rPr>
          <w:rFonts w:ascii="Meiryo UI" w:eastAsia="Meiryo UI" w:hAnsi="Meiryo UI" w:cs="ＭＳ明朝"/>
          <w:kern w:val="0"/>
          <w:szCs w:val="21"/>
        </w:rPr>
      </w:pPr>
    </w:p>
    <w:p w14:paraId="480A61B9" w14:textId="4A094B2F" w:rsidR="00DD2FDD" w:rsidRPr="00572D43" w:rsidRDefault="00A22988" w:rsidP="00F240A3">
      <w:pPr>
        <w:pStyle w:val="e-"/>
        <w:outlineLvl w:val="0"/>
      </w:pPr>
      <w:bookmarkStart w:id="11" w:name="_Toc213662951"/>
      <w:r>
        <w:rPr>
          <w:rFonts w:hint="eastAsia"/>
        </w:rPr>
        <w:t>８</w:t>
      </w:r>
      <w:r w:rsidR="00895DC7" w:rsidRPr="00572D43">
        <w:rPr>
          <w:rFonts w:hint="eastAsia"/>
        </w:rPr>
        <w:t xml:space="preserve">　</w:t>
      </w:r>
      <w:r w:rsidR="00893301">
        <w:rPr>
          <w:rFonts w:hint="eastAsia"/>
        </w:rPr>
        <w:t>採択</w:t>
      </w:r>
      <w:r w:rsidR="00AB5ADD" w:rsidRPr="00F551F6">
        <w:rPr>
          <w:rFonts w:hint="eastAsia"/>
        </w:rPr>
        <w:t>後の</w:t>
      </w:r>
      <w:r w:rsidR="00EC0845">
        <w:rPr>
          <w:rFonts w:hint="eastAsia"/>
        </w:rPr>
        <w:t>留意</w:t>
      </w:r>
      <w:r w:rsidR="00DD2FDD" w:rsidRPr="00572D43">
        <w:rPr>
          <w:rFonts w:hint="eastAsia"/>
        </w:rPr>
        <w:t>事項</w:t>
      </w:r>
      <w:bookmarkEnd w:id="11"/>
    </w:p>
    <w:p w14:paraId="4BE2234A" w14:textId="77777777" w:rsidR="006A77F8" w:rsidRDefault="006A77F8" w:rsidP="00E92690">
      <w:pPr>
        <w:autoSpaceDE w:val="0"/>
        <w:autoSpaceDN w:val="0"/>
        <w:adjustRightInd w:val="0"/>
        <w:ind w:leftChars="100" w:left="630" w:hangingChars="200" w:hanging="420"/>
        <w:jc w:val="left"/>
        <w:rPr>
          <w:rFonts w:ascii="Meiryo UI" w:eastAsia="Meiryo UI" w:hAnsi="Meiryo UI" w:cs="ＭＳ明朝"/>
          <w:kern w:val="0"/>
          <w:szCs w:val="21"/>
        </w:rPr>
      </w:pPr>
      <w:r w:rsidRPr="00FB6C13">
        <w:rPr>
          <w:rFonts w:ascii="Meiryo UI" w:eastAsia="Meiryo UI" w:hAnsi="Meiryo UI"/>
        </w:rPr>
        <w:t>(</w:t>
      </w:r>
      <w:r>
        <w:rPr>
          <w:rFonts w:ascii="Meiryo UI" w:eastAsia="Meiryo UI" w:hAnsi="Meiryo UI" w:hint="eastAsia"/>
        </w:rPr>
        <w:t>1</w:t>
      </w:r>
      <w:r w:rsidRPr="00FB6C13">
        <w:rPr>
          <w:rFonts w:ascii="Meiryo UI" w:eastAsia="Meiryo UI" w:hAnsi="Meiryo UI"/>
        </w:rPr>
        <w:t>)</w:t>
      </w:r>
      <w:r w:rsidRPr="00FB6C13">
        <w:rPr>
          <w:rFonts w:ascii="Meiryo UI" w:eastAsia="Meiryo UI" w:hAnsi="Meiryo UI" w:hint="eastAsia"/>
        </w:rPr>
        <w:t xml:space="preserve">　</w:t>
      </w:r>
      <w:r>
        <w:rPr>
          <w:rFonts w:ascii="Meiryo UI" w:eastAsia="Meiryo UI" w:hAnsi="Meiryo UI" w:cs="ＭＳ明朝" w:hint="eastAsia"/>
          <w:kern w:val="0"/>
          <w:szCs w:val="21"/>
        </w:rPr>
        <w:t>事業の実施にあたり、活動対象地域及び周辺環境への配慮、各法規制や希少種等生物の生息状況、及び生息情報の発信等へは十分な配慮をお願いします。</w:t>
      </w:r>
    </w:p>
    <w:p w14:paraId="1D93C848" w14:textId="79E4CF66" w:rsidR="00D34992" w:rsidRDefault="00DD2FDD" w:rsidP="00C61621">
      <w:pPr>
        <w:autoSpaceDE w:val="0"/>
        <w:autoSpaceDN w:val="0"/>
        <w:adjustRightInd w:val="0"/>
        <w:ind w:leftChars="100" w:left="527" w:hangingChars="151" w:hanging="317"/>
        <w:jc w:val="left"/>
        <w:rPr>
          <w:rFonts w:ascii="Meiryo UI" w:eastAsia="Meiryo UI" w:hAnsi="Meiryo UI" w:cs="ＭＳ明朝"/>
          <w:kern w:val="0"/>
          <w:szCs w:val="21"/>
        </w:rPr>
      </w:pPr>
      <w:r w:rsidRPr="00572D43">
        <w:rPr>
          <w:rFonts w:ascii="Meiryo UI" w:eastAsia="Meiryo UI" w:hAnsi="Meiryo UI" w:cs="ＭＳ明朝"/>
          <w:kern w:val="0"/>
          <w:szCs w:val="21"/>
        </w:rPr>
        <w:t>(</w:t>
      </w:r>
      <w:r w:rsidR="006A77F8">
        <w:rPr>
          <w:rFonts w:ascii="Meiryo UI" w:eastAsia="Meiryo UI" w:hAnsi="Meiryo UI" w:cs="ＭＳ明朝" w:hint="eastAsia"/>
          <w:kern w:val="0"/>
          <w:szCs w:val="21"/>
        </w:rPr>
        <w:t>2</w:t>
      </w:r>
      <w:r w:rsidRPr="00572D43">
        <w:rPr>
          <w:rFonts w:ascii="Meiryo UI" w:eastAsia="Meiryo UI" w:hAnsi="Meiryo UI" w:cs="ＭＳ明朝"/>
          <w:kern w:val="0"/>
          <w:szCs w:val="21"/>
        </w:rPr>
        <w:t>)</w:t>
      </w:r>
      <w:r w:rsidR="00C62D80">
        <w:rPr>
          <w:rFonts w:ascii="Meiryo UI" w:eastAsia="Meiryo UI" w:hAnsi="Meiryo UI" w:cs="ＭＳ明朝" w:hint="eastAsia"/>
          <w:kern w:val="0"/>
          <w:szCs w:val="21"/>
        </w:rPr>
        <w:t xml:space="preserve"> </w:t>
      </w:r>
      <w:r w:rsidR="00052A00">
        <w:rPr>
          <w:rFonts w:ascii="Meiryo UI" w:eastAsia="Meiryo UI" w:hAnsi="Meiryo UI" w:cs="ＭＳ明朝" w:hint="eastAsia"/>
          <w:kern w:val="0"/>
          <w:szCs w:val="21"/>
        </w:rPr>
        <w:t>対象</w:t>
      </w:r>
      <w:r w:rsidR="000027A5" w:rsidRPr="00572D43">
        <w:rPr>
          <w:rFonts w:ascii="Meiryo UI" w:eastAsia="Meiryo UI" w:hAnsi="Meiryo UI" w:cs="ＭＳ明朝" w:hint="eastAsia"/>
          <w:kern w:val="0"/>
          <w:szCs w:val="21"/>
        </w:rPr>
        <w:t>事業</w:t>
      </w:r>
      <w:r w:rsidR="004E6B51" w:rsidRPr="00572D43">
        <w:rPr>
          <w:rFonts w:ascii="Meiryo UI" w:eastAsia="Meiryo UI" w:hAnsi="Meiryo UI" w:cs="ＭＳ明朝" w:hint="eastAsia"/>
          <w:kern w:val="0"/>
          <w:szCs w:val="21"/>
        </w:rPr>
        <w:t>で</w:t>
      </w:r>
      <w:r w:rsidR="00CA1DBC" w:rsidRPr="00572D43">
        <w:rPr>
          <w:rFonts w:ascii="Meiryo UI" w:eastAsia="Meiryo UI" w:hAnsi="Meiryo UI" w:cs="ＭＳ明朝" w:hint="eastAsia"/>
          <w:kern w:val="0"/>
          <w:szCs w:val="21"/>
        </w:rPr>
        <w:t>製作</w:t>
      </w:r>
      <w:r w:rsidR="00685703">
        <w:rPr>
          <w:rFonts w:ascii="Meiryo UI" w:eastAsia="Meiryo UI" w:hAnsi="Meiryo UI" w:cs="ＭＳ明朝" w:hint="eastAsia"/>
          <w:kern w:val="0"/>
          <w:szCs w:val="21"/>
        </w:rPr>
        <w:t>した</w:t>
      </w:r>
      <w:r w:rsidR="009556DD" w:rsidRPr="00572D43">
        <w:rPr>
          <w:rFonts w:ascii="Meiryo UI" w:eastAsia="Meiryo UI" w:hAnsi="Meiryo UI" w:cs="ＭＳ明朝" w:hint="eastAsia"/>
          <w:kern w:val="0"/>
          <w:szCs w:val="21"/>
        </w:rPr>
        <w:t>造</w:t>
      </w:r>
      <w:r w:rsidR="00685703">
        <w:rPr>
          <w:rFonts w:ascii="Meiryo UI" w:eastAsia="Meiryo UI" w:hAnsi="Meiryo UI" w:cs="ＭＳ明朝" w:hint="eastAsia"/>
          <w:kern w:val="0"/>
          <w:szCs w:val="21"/>
        </w:rPr>
        <w:t>作</w:t>
      </w:r>
      <w:r w:rsidR="009556DD" w:rsidRPr="00572D43">
        <w:rPr>
          <w:rFonts w:ascii="Meiryo UI" w:eastAsia="Meiryo UI" w:hAnsi="Meiryo UI" w:cs="ＭＳ明朝" w:hint="eastAsia"/>
          <w:kern w:val="0"/>
          <w:szCs w:val="21"/>
        </w:rPr>
        <w:t>物や配布物</w:t>
      </w:r>
      <w:r w:rsidR="00615054" w:rsidRPr="00572D43">
        <w:rPr>
          <w:rFonts w:ascii="Meiryo UI" w:eastAsia="Meiryo UI" w:hAnsi="Meiryo UI" w:cs="ＭＳ明朝" w:hint="eastAsia"/>
          <w:kern w:val="0"/>
          <w:szCs w:val="21"/>
        </w:rPr>
        <w:t>など</w:t>
      </w:r>
      <w:r w:rsidR="009556DD" w:rsidRPr="00572D43">
        <w:rPr>
          <w:rFonts w:ascii="Meiryo UI" w:eastAsia="Meiryo UI" w:hAnsi="Meiryo UI" w:cs="ＭＳ明朝" w:hint="eastAsia"/>
          <w:kern w:val="0"/>
          <w:szCs w:val="21"/>
        </w:rPr>
        <w:t>の成果物には</w:t>
      </w:r>
      <w:r w:rsidR="0032214F" w:rsidRPr="00572D43">
        <w:rPr>
          <w:rFonts w:ascii="Meiryo UI" w:eastAsia="Meiryo UI" w:hAnsi="Meiryo UI" w:cs="ＭＳ明朝" w:hint="eastAsia"/>
          <w:kern w:val="0"/>
          <w:szCs w:val="21"/>
        </w:rPr>
        <w:t>、</w:t>
      </w:r>
      <w:r w:rsidR="009556DD" w:rsidRPr="00572D43">
        <w:rPr>
          <w:rFonts w:ascii="Meiryo UI" w:eastAsia="Meiryo UI" w:hAnsi="Meiryo UI" w:cs="ＭＳ明朝" w:hint="eastAsia"/>
          <w:kern w:val="0"/>
          <w:szCs w:val="21"/>
        </w:rPr>
        <w:t>「</w:t>
      </w:r>
      <w:r w:rsidR="00B57D8A" w:rsidRPr="00FE3A5B">
        <w:rPr>
          <w:rFonts w:ascii="Meiryo UI" w:eastAsia="Meiryo UI" w:hAnsi="Meiryo UI" w:cs="ＭＳ明朝" w:hint="eastAsia"/>
          <w:kern w:val="0"/>
          <w:szCs w:val="21"/>
          <w:u w:val="wave"/>
        </w:rPr>
        <w:t>北海道コカ・コーラボトリング</w:t>
      </w:r>
      <w:r w:rsidR="00BC23E2">
        <w:rPr>
          <w:rFonts w:ascii="Meiryo UI" w:eastAsia="Meiryo UI" w:hAnsi="Meiryo UI" w:cs="ＭＳ明朝" w:hint="eastAsia"/>
          <w:kern w:val="0"/>
          <w:szCs w:val="21"/>
          <w:u w:val="wave"/>
        </w:rPr>
        <w:t>株式会社</w:t>
      </w:r>
      <w:r w:rsidR="00B57D8A" w:rsidRPr="00FE3A5B">
        <w:rPr>
          <w:rFonts w:ascii="Meiryo UI" w:eastAsia="Meiryo UI" w:hAnsi="Meiryo UI" w:cs="ＭＳ明朝" w:hint="eastAsia"/>
          <w:kern w:val="0"/>
          <w:szCs w:val="21"/>
          <w:u w:val="wave"/>
        </w:rPr>
        <w:t>、</w:t>
      </w:r>
      <w:r w:rsidR="00CA74D9" w:rsidRPr="00FE3A5B">
        <w:rPr>
          <w:rFonts w:ascii="Meiryo UI" w:eastAsia="Meiryo UI" w:hAnsi="Meiryo UI" w:cs="ＭＳ明朝" w:hint="eastAsia"/>
          <w:kern w:val="0"/>
          <w:szCs w:val="21"/>
          <w:u w:val="wave"/>
        </w:rPr>
        <w:t>北海道、</w:t>
      </w:r>
      <w:r w:rsidR="00CA74D9">
        <w:rPr>
          <w:rFonts w:ascii="Meiryo UI" w:eastAsia="Meiryo UI" w:hAnsi="Meiryo UI" w:cs="ＭＳ明朝" w:hint="eastAsia"/>
          <w:kern w:val="0"/>
          <w:szCs w:val="21"/>
          <w:u w:val="wave"/>
        </w:rPr>
        <w:t>公益財団法人</w:t>
      </w:r>
      <w:r w:rsidR="00B57D8A" w:rsidRPr="00FE3A5B">
        <w:rPr>
          <w:rFonts w:ascii="Meiryo UI" w:eastAsia="Meiryo UI" w:hAnsi="Meiryo UI" w:cs="ＭＳ明朝" w:hint="eastAsia"/>
          <w:kern w:val="0"/>
          <w:szCs w:val="21"/>
          <w:u w:val="wave"/>
        </w:rPr>
        <w:t>北海道環境財団の三者による協働事業「北海道ｅ</w:t>
      </w:r>
      <w:r w:rsidR="00134D6B" w:rsidRPr="00FE3A5B">
        <w:rPr>
          <w:rFonts w:ascii="Meiryo UI" w:eastAsia="Meiryo UI" w:hAnsi="Meiryo UI" w:cs="ＭＳ明朝"/>
          <w:kern w:val="0"/>
          <w:szCs w:val="21"/>
          <w:u w:val="wave"/>
        </w:rPr>
        <w:t>-</w:t>
      </w:r>
      <w:r w:rsidR="00B57D8A" w:rsidRPr="00FE3A5B">
        <w:rPr>
          <w:rFonts w:ascii="Meiryo UI" w:eastAsia="Meiryo UI" w:hAnsi="Meiryo UI" w:cs="ＭＳ明朝" w:hint="eastAsia"/>
          <w:kern w:val="0"/>
          <w:szCs w:val="21"/>
          <w:u w:val="wave"/>
        </w:rPr>
        <w:t>水プロジェクト」</w:t>
      </w:r>
      <w:r w:rsidR="00EF44E2" w:rsidRPr="00FE3A5B">
        <w:rPr>
          <w:rFonts w:ascii="Meiryo UI" w:eastAsia="Meiryo UI" w:hAnsi="Meiryo UI" w:cs="ＭＳ明朝" w:hint="eastAsia"/>
          <w:kern w:val="0"/>
          <w:szCs w:val="21"/>
          <w:u w:val="wave"/>
        </w:rPr>
        <w:t>の助成を受けて</w:t>
      </w:r>
      <w:r w:rsidR="00B57D8A" w:rsidRPr="00FE3A5B">
        <w:rPr>
          <w:rFonts w:ascii="Meiryo UI" w:eastAsia="Meiryo UI" w:hAnsi="Meiryo UI" w:cs="ＭＳ明朝" w:hint="eastAsia"/>
          <w:kern w:val="0"/>
          <w:szCs w:val="21"/>
          <w:u w:val="wave"/>
        </w:rPr>
        <w:t>作成しています。</w:t>
      </w:r>
      <w:r w:rsidR="00576FDD" w:rsidRPr="00572D43">
        <w:rPr>
          <w:rFonts w:ascii="Meiryo UI" w:eastAsia="Meiryo UI" w:hAnsi="Meiryo UI" w:cs="ＭＳ明朝" w:hint="eastAsia"/>
          <w:kern w:val="0"/>
          <w:szCs w:val="21"/>
        </w:rPr>
        <w:t>」</w:t>
      </w:r>
      <w:r w:rsidR="00615054" w:rsidRPr="00572D43">
        <w:rPr>
          <w:rFonts w:ascii="Meiryo UI" w:eastAsia="Meiryo UI" w:hAnsi="Meiryo UI" w:cs="ＭＳ明朝" w:hint="eastAsia"/>
          <w:kern w:val="0"/>
          <w:szCs w:val="21"/>
        </w:rPr>
        <w:t>など</w:t>
      </w:r>
      <w:r w:rsidR="00B12B65">
        <w:rPr>
          <w:rFonts w:ascii="Meiryo UI" w:eastAsia="Meiryo UI" w:hAnsi="Meiryo UI" w:cs="ＭＳ明朝" w:hint="eastAsia"/>
          <w:kern w:val="0"/>
          <w:szCs w:val="21"/>
        </w:rPr>
        <w:t>と</w:t>
      </w:r>
      <w:r w:rsidR="0070417F" w:rsidRPr="00572D43">
        <w:rPr>
          <w:rFonts w:ascii="Meiryo UI" w:eastAsia="Meiryo UI" w:hAnsi="Meiryo UI" w:cs="ＭＳ明朝" w:hint="eastAsia"/>
          <w:kern w:val="0"/>
          <w:szCs w:val="21"/>
        </w:rPr>
        <w:t>表記</w:t>
      </w:r>
      <w:r w:rsidR="009556DD" w:rsidRPr="00572D43">
        <w:rPr>
          <w:rFonts w:ascii="Meiryo UI" w:eastAsia="Meiryo UI" w:hAnsi="Meiryo UI" w:cs="ＭＳ明朝" w:hint="eastAsia"/>
          <w:kern w:val="0"/>
          <w:szCs w:val="21"/>
        </w:rPr>
        <w:t>し</w:t>
      </w:r>
      <w:r w:rsidR="00380D6E" w:rsidRPr="00572D43">
        <w:rPr>
          <w:rFonts w:ascii="Meiryo UI" w:eastAsia="Meiryo UI" w:hAnsi="Meiryo UI" w:cs="ＭＳ明朝" w:hint="eastAsia"/>
          <w:kern w:val="0"/>
          <w:szCs w:val="21"/>
        </w:rPr>
        <w:t>、「北海道ｅ</w:t>
      </w:r>
      <w:r w:rsidR="00134D6B">
        <w:rPr>
          <w:rFonts w:ascii="Meiryo UI" w:eastAsia="Meiryo UI" w:hAnsi="Meiryo UI" w:cs="ＭＳ明朝" w:hint="eastAsia"/>
          <w:kern w:val="0"/>
          <w:szCs w:val="21"/>
        </w:rPr>
        <w:t>-</w:t>
      </w:r>
      <w:r w:rsidR="00380D6E" w:rsidRPr="00572D43">
        <w:rPr>
          <w:rFonts w:ascii="Meiryo UI" w:eastAsia="Meiryo UI" w:hAnsi="Meiryo UI" w:cs="ＭＳ明朝" w:hint="eastAsia"/>
          <w:kern w:val="0"/>
          <w:szCs w:val="21"/>
        </w:rPr>
        <w:t>水プロジェクト」のロゴ</w:t>
      </w:r>
      <w:r w:rsidR="00B27C2B" w:rsidRPr="00572D43">
        <w:rPr>
          <w:rFonts w:ascii="Meiryo UI" w:eastAsia="Meiryo UI" w:hAnsi="Meiryo UI" w:cs="ＭＳ明朝" w:hint="eastAsia"/>
          <w:kern w:val="0"/>
          <w:szCs w:val="21"/>
        </w:rPr>
        <w:t>を掲載</w:t>
      </w:r>
      <w:r w:rsidR="00380D6E" w:rsidRPr="00572D43">
        <w:rPr>
          <w:rFonts w:ascii="Meiryo UI" w:eastAsia="Meiryo UI" w:hAnsi="Meiryo UI" w:cs="ＭＳ明朝" w:hint="eastAsia"/>
          <w:kern w:val="0"/>
          <w:szCs w:val="21"/>
        </w:rPr>
        <w:t>し</w:t>
      </w:r>
      <w:r w:rsidR="009556DD" w:rsidRPr="00572D43">
        <w:rPr>
          <w:rFonts w:ascii="Meiryo UI" w:eastAsia="Meiryo UI" w:hAnsi="Meiryo UI" w:cs="ＭＳ明朝" w:hint="eastAsia"/>
          <w:kern w:val="0"/>
          <w:szCs w:val="21"/>
        </w:rPr>
        <w:t>てください。</w:t>
      </w:r>
      <w:r w:rsidR="00E6066E">
        <w:rPr>
          <w:rFonts w:ascii="Meiryo UI" w:eastAsia="Meiryo UI" w:hAnsi="Meiryo UI" w:cs="ＭＳ明朝" w:hint="eastAsia"/>
          <w:kern w:val="0"/>
          <w:szCs w:val="21"/>
        </w:rPr>
        <w:t>ロゴは</w:t>
      </w:r>
      <w:r w:rsidR="002B5322">
        <w:rPr>
          <w:rFonts w:ascii="Meiryo UI" w:eastAsia="Meiryo UI" w:hAnsi="Meiryo UI" w:cs="ＭＳ明朝" w:hint="eastAsia"/>
          <w:kern w:val="0"/>
          <w:szCs w:val="21"/>
        </w:rPr>
        <w:t>採択団体</w:t>
      </w:r>
      <w:r w:rsidR="00E6066E">
        <w:rPr>
          <w:rFonts w:ascii="Meiryo UI" w:eastAsia="Meiryo UI" w:hAnsi="Meiryo UI" w:hint="eastAsia"/>
        </w:rPr>
        <w:t>（または</w:t>
      </w:r>
      <w:r w:rsidR="00E6066E" w:rsidRPr="00572D43">
        <w:rPr>
          <w:rFonts w:ascii="Meiryo UI" w:eastAsia="Meiryo UI" w:hAnsi="Meiryo UI" w:hint="eastAsia"/>
        </w:rPr>
        <w:t>流域ネットワーク</w:t>
      </w:r>
      <w:r w:rsidR="00E6066E">
        <w:rPr>
          <w:rFonts w:ascii="Meiryo UI" w:eastAsia="Meiryo UI" w:hAnsi="Meiryo UI" w:hint="eastAsia"/>
        </w:rPr>
        <w:t>）</w:t>
      </w:r>
      <w:r w:rsidR="00E6066E" w:rsidRPr="00572D43">
        <w:rPr>
          <w:rFonts w:ascii="Meiryo UI" w:eastAsia="Meiryo UI" w:hAnsi="Meiryo UI" w:cs="ＭＳ明朝" w:hint="eastAsia"/>
          <w:kern w:val="0"/>
          <w:szCs w:val="21"/>
        </w:rPr>
        <w:t>に</w:t>
      </w:r>
      <w:r w:rsidR="00195B45">
        <w:rPr>
          <w:rFonts w:ascii="Meiryo UI" w:eastAsia="Meiryo UI" w:hAnsi="Meiryo UI" w:cs="ＭＳ明朝" w:hint="eastAsia"/>
          <w:kern w:val="0"/>
          <w:szCs w:val="21"/>
        </w:rPr>
        <w:t>電子</w:t>
      </w:r>
      <w:r w:rsidR="00E6066E" w:rsidRPr="00572D43">
        <w:rPr>
          <w:rFonts w:ascii="Meiryo UI" w:eastAsia="Meiryo UI" w:hAnsi="Meiryo UI" w:cs="ＭＳ明朝" w:hint="eastAsia"/>
          <w:kern w:val="0"/>
          <w:szCs w:val="21"/>
        </w:rPr>
        <w:t>メール</w:t>
      </w:r>
      <w:r w:rsidR="00195B45">
        <w:rPr>
          <w:rFonts w:ascii="Meiryo UI" w:eastAsia="Meiryo UI" w:hAnsi="Meiryo UI" w:cs="ＭＳ明朝" w:hint="eastAsia"/>
          <w:kern w:val="0"/>
          <w:szCs w:val="21"/>
        </w:rPr>
        <w:t>で</w:t>
      </w:r>
      <w:r w:rsidR="00B67F23">
        <w:rPr>
          <w:rFonts w:ascii="Meiryo UI" w:eastAsia="Meiryo UI" w:hAnsi="Meiryo UI" w:cs="ＭＳ明朝" w:hint="eastAsia"/>
          <w:kern w:val="0"/>
          <w:szCs w:val="21"/>
        </w:rPr>
        <w:t>お送り</w:t>
      </w:r>
      <w:r w:rsidR="00E6066E" w:rsidRPr="00572D43">
        <w:rPr>
          <w:rFonts w:ascii="Meiryo UI" w:eastAsia="Meiryo UI" w:hAnsi="Meiryo UI" w:cs="ＭＳ明朝" w:hint="eastAsia"/>
          <w:kern w:val="0"/>
          <w:szCs w:val="21"/>
        </w:rPr>
        <w:t>します</w:t>
      </w:r>
      <w:r w:rsidR="00E6066E">
        <w:rPr>
          <w:rFonts w:ascii="Meiryo UI" w:eastAsia="Meiryo UI" w:hAnsi="Meiryo UI" w:cs="ＭＳ明朝" w:hint="eastAsia"/>
          <w:kern w:val="0"/>
          <w:szCs w:val="21"/>
        </w:rPr>
        <w:t>。</w:t>
      </w:r>
      <w:r w:rsidR="009556DD" w:rsidRPr="00572D43">
        <w:rPr>
          <w:rFonts w:ascii="Meiryo UI" w:eastAsia="Meiryo UI" w:hAnsi="Meiryo UI" w:cs="ＭＳ明朝" w:hint="eastAsia"/>
          <w:kern w:val="0"/>
          <w:szCs w:val="21"/>
        </w:rPr>
        <w:t>また、セミナー・シンポジウム・研修会</w:t>
      </w:r>
      <w:r w:rsidR="00615054" w:rsidRPr="00572D43">
        <w:rPr>
          <w:rFonts w:ascii="Meiryo UI" w:eastAsia="Meiryo UI" w:hAnsi="Meiryo UI" w:cs="ＭＳ明朝" w:hint="eastAsia"/>
          <w:kern w:val="0"/>
          <w:szCs w:val="21"/>
        </w:rPr>
        <w:t>など</w:t>
      </w:r>
      <w:r w:rsidR="009556DD" w:rsidRPr="00572D43">
        <w:rPr>
          <w:rFonts w:ascii="Meiryo UI" w:eastAsia="Meiryo UI" w:hAnsi="Meiryo UI" w:cs="ＭＳ明朝" w:hint="eastAsia"/>
          <w:kern w:val="0"/>
          <w:szCs w:val="21"/>
        </w:rPr>
        <w:t>の開催にあたっても、</w:t>
      </w:r>
      <w:r w:rsidR="004E6B51" w:rsidRPr="00572D43">
        <w:rPr>
          <w:rFonts w:ascii="Meiryo UI" w:eastAsia="Meiryo UI" w:hAnsi="Meiryo UI" w:cs="ＭＳ明朝" w:hint="eastAsia"/>
          <w:kern w:val="0"/>
          <w:szCs w:val="21"/>
        </w:rPr>
        <w:t>同様に</w:t>
      </w:r>
      <w:r w:rsidR="0070417F" w:rsidRPr="00572D43">
        <w:rPr>
          <w:rFonts w:ascii="Meiryo UI" w:eastAsia="Meiryo UI" w:hAnsi="Meiryo UI" w:cs="ＭＳ明朝" w:hint="eastAsia"/>
          <w:kern w:val="0"/>
          <w:szCs w:val="21"/>
        </w:rPr>
        <w:t>表記</w:t>
      </w:r>
      <w:r w:rsidR="00B12B65">
        <w:rPr>
          <w:rFonts w:ascii="Meiryo UI" w:eastAsia="Meiryo UI" w:hAnsi="Meiryo UI" w:cs="ＭＳ明朝" w:hint="eastAsia"/>
          <w:kern w:val="0"/>
          <w:szCs w:val="21"/>
        </w:rPr>
        <w:t>・</w:t>
      </w:r>
      <w:r w:rsidR="00EC0AB1" w:rsidRPr="00572D43">
        <w:rPr>
          <w:rFonts w:ascii="Meiryo UI" w:eastAsia="Meiryo UI" w:hAnsi="Meiryo UI" w:cs="ＭＳ明朝" w:hint="eastAsia"/>
          <w:kern w:val="0"/>
          <w:szCs w:val="21"/>
        </w:rPr>
        <w:t>掲載</w:t>
      </w:r>
      <w:r w:rsidR="009556DD" w:rsidRPr="00572D43">
        <w:rPr>
          <w:rFonts w:ascii="Meiryo UI" w:eastAsia="Meiryo UI" w:hAnsi="Meiryo UI" w:cs="ＭＳ明朝" w:hint="eastAsia"/>
          <w:kern w:val="0"/>
          <w:szCs w:val="21"/>
        </w:rPr>
        <w:t>してください。</w:t>
      </w:r>
      <w:r w:rsidR="00B12B65">
        <w:rPr>
          <w:rFonts w:ascii="Meiryo UI" w:eastAsia="Meiryo UI" w:hAnsi="Meiryo UI" w:cs="ＭＳ明朝" w:hint="eastAsia"/>
          <w:kern w:val="0"/>
          <w:szCs w:val="21"/>
        </w:rPr>
        <w:t>なお</w:t>
      </w:r>
      <w:r w:rsidR="00893301">
        <w:rPr>
          <w:rFonts w:ascii="Meiryo UI" w:eastAsia="Meiryo UI" w:hAnsi="Meiryo UI" w:cs="ＭＳ明朝" w:hint="eastAsia"/>
          <w:kern w:val="0"/>
          <w:szCs w:val="21"/>
        </w:rPr>
        <w:t>、活動にあたっては、可能な限り</w:t>
      </w:r>
      <w:r w:rsidR="00CA74D9">
        <w:rPr>
          <w:rFonts w:ascii="Meiryo UI" w:eastAsia="Meiryo UI" w:hAnsi="Meiryo UI" w:cs="ＭＳ明朝" w:hint="eastAsia"/>
          <w:kern w:val="0"/>
          <w:szCs w:val="21"/>
        </w:rPr>
        <w:t>採択後に</w:t>
      </w:r>
      <w:r w:rsidR="00B12B65">
        <w:rPr>
          <w:rFonts w:ascii="Meiryo UI" w:eastAsia="Meiryo UI" w:hAnsi="Meiryo UI" w:cs="ＭＳ明朝" w:hint="eastAsia"/>
          <w:kern w:val="0"/>
          <w:szCs w:val="21"/>
        </w:rPr>
        <w:t>お配りする</w:t>
      </w:r>
      <w:r w:rsidR="00615947" w:rsidRPr="00615947">
        <w:rPr>
          <w:rFonts w:ascii="Meiryo UI" w:eastAsia="Meiryo UI" w:hAnsi="Meiryo UI" w:cs="ＭＳ明朝" w:hint="eastAsia"/>
          <w:kern w:val="0"/>
          <w:szCs w:val="21"/>
        </w:rPr>
        <w:t>「北海道e-水プロジェクト」の</w:t>
      </w:r>
      <w:r w:rsidR="00893301">
        <w:rPr>
          <w:rFonts w:ascii="Meiryo UI" w:eastAsia="Meiryo UI" w:hAnsi="Meiryo UI" w:cs="ＭＳ明朝" w:hint="eastAsia"/>
          <w:kern w:val="0"/>
          <w:szCs w:val="21"/>
        </w:rPr>
        <w:t>のぼり</w:t>
      </w:r>
      <w:r w:rsidR="00615947">
        <w:rPr>
          <w:rFonts w:ascii="Meiryo UI" w:eastAsia="Meiryo UI" w:hAnsi="Meiryo UI" w:cs="ＭＳ明朝" w:hint="eastAsia"/>
          <w:kern w:val="0"/>
          <w:szCs w:val="21"/>
        </w:rPr>
        <w:t>旗</w:t>
      </w:r>
      <w:r w:rsidR="00893301">
        <w:rPr>
          <w:rFonts w:ascii="Meiryo UI" w:eastAsia="Meiryo UI" w:hAnsi="Meiryo UI" w:cs="ＭＳ明朝" w:hint="eastAsia"/>
          <w:kern w:val="0"/>
          <w:szCs w:val="21"/>
        </w:rPr>
        <w:t>を掲げていただきます。</w:t>
      </w:r>
    </w:p>
    <w:p w14:paraId="0C003FF8" w14:textId="2A267786" w:rsidR="00481449" w:rsidRDefault="00481449" w:rsidP="00C61621">
      <w:pPr>
        <w:autoSpaceDE w:val="0"/>
        <w:autoSpaceDN w:val="0"/>
        <w:adjustRightInd w:val="0"/>
        <w:ind w:leftChars="100" w:left="527" w:hangingChars="151" w:hanging="317"/>
        <w:jc w:val="left"/>
        <w:rPr>
          <w:rFonts w:ascii="Meiryo UI" w:eastAsia="Meiryo UI" w:hAnsi="Meiryo UI" w:cs="ＭＳ明朝"/>
          <w:kern w:val="0"/>
          <w:szCs w:val="21"/>
        </w:rPr>
      </w:pPr>
    </w:p>
    <w:p w14:paraId="49773A29" w14:textId="79ADCD4D" w:rsidR="0039545C" w:rsidRDefault="003F62D6" w:rsidP="00C61621">
      <w:pPr>
        <w:autoSpaceDE w:val="0"/>
        <w:autoSpaceDN w:val="0"/>
        <w:adjustRightInd w:val="0"/>
        <w:ind w:leftChars="100" w:left="527" w:hangingChars="151" w:hanging="317"/>
        <w:jc w:val="left"/>
        <w:rPr>
          <w:rFonts w:ascii="Meiryo UI" w:eastAsia="Meiryo UI" w:hAnsi="Meiryo UI" w:cs="ＭＳ明朝"/>
          <w:kern w:val="0"/>
          <w:szCs w:val="21"/>
        </w:rPr>
      </w:pPr>
      <w:r>
        <w:rPr>
          <w:rFonts w:ascii="Meiryo UI" w:eastAsia="Meiryo UI" w:hAnsi="Meiryo UI" w:cs="ＭＳ明朝"/>
          <w:noProof/>
          <w:kern w:val="0"/>
          <w:szCs w:val="21"/>
        </w:rPr>
        <mc:AlternateContent>
          <mc:Choice Requires="wps">
            <w:drawing>
              <wp:anchor distT="0" distB="0" distL="114300" distR="114300" simplePos="0" relativeHeight="251672064" behindDoc="0" locked="0" layoutInCell="1" allowOverlap="1" wp14:anchorId="2FA7E5F0" wp14:editId="6085B258">
                <wp:simplePos x="0" y="0"/>
                <wp:positionH relativeFrom="column">
                  <wp:posOffset>329565</wp:posOffset>
                </wp:positionH>
                <wp:positionV relativeFrom="paragraph">
                  <wp:posOffset>-3810</wp:posOffset>
                </wp:positionV>
                <wp:extent cx="941070" cy="281940"/>
                <wp:effectExtent l="0" t="0" r="11430" b="22860"/>
                <wp:wrapNone/>
                <wp:docPr id="26" name="角丸四角形 26"/>
                <wp:cNvGraphicFramePr/>
                <a:graphic xmlns:a="http://schemas.openxmlformats.org/drawingml/2006/main">
                  <a:graphicData uri="http://schemas.microsoft.com/office/word/2010/wordprocessingShape">
                    <wps:wsp>
                      <wps:cNvSpPr/>
                      <wps:spPr>
                        <a:xfrm>
                          <a:off x="0" y="0"/>
                          <a:ext cx="941070" cy="2819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763388A" w14:textId="77777777" w:rsidR="00642CDC" w:rsidRPr="00052A00" w:rsidRDefault="00642CDC" w:rsidP="00052A00">
                            <w:pPr>
                              <w:spacing w:line="240" w:lineRule="exact"/>
                              <w:jc w:val="center"/>
                              <w:rPr>
                                <w:rFonts w:ascii="Meiryo UI" w:eastAsia="Meiryo UI" w:hAnsi="Meiryo UI"/>
                                <w:color w:val="000000" w:themeColor="text1"/>
                              </w:rPr>
                            </w:pPr>
                            <w:r w:rsidRPr="00052A00">
                              <w:rPr>
                                <w:rFonts w:ascii="Meiryo UI" w:eastAsia="Meiryo UI" w:hAnsi="Meiryo UI" w:hint="eastAsia"/>
                                <w:color w:val="000000" w:themeColor="text1"/>
                              </w:rPr>
                              <w:t>ロゴサンプル</w:t>
                            </w:r>
                          </w:p>
                          <w:p w14:paraId="047CA8E7" w14:textId="77777777" w:rsidR="00642CDC" w:rsidRPr="00052A00" w:rsidRDefault="00642CDC" w:rsidP="00052A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FA7E5F0" id="角丸四角形 26" o:spid="_x0000_s1026" style="position:absolute;left:0;text-align:left;margin-left:25.95pt;margin-top:-.3pt;width:74.1pt;height:22.2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" filled="f" strokecolor="#1f4d78 [1604]" strokeweight="1pt">
                <v:stroke joinstyle="miter"/>
                <v:textbox>
                  <w:txbxContent>
                    <w:p w14:paraId="0763388A" w14:textId="77777777" w:rsidR="00642CDC" w:rsidRPr="00052A00" w:rsidRDefault="00642CDC" w:rsidP="00052A00">
                      <w:pPr>
                        <w:spacing w:line="240" w:lineRule="exact"/>
                        <w:jc w:val="center"/>
                        <w:rPr>
                          <w:rFonts w:ascii="Meiryo UI" w:eastAsia="Meiryo UI" w:hAnsi="Meiryo UI"/>
                          <w:color w:val="000000" w:themeColor="text1"/>
                        </w:rPr>
                      </w:pPr>
                      <w:r w:rsidRPr="00052A00">
                        <w:rPr>
                          <w:rFonts w:ascii="Meiryo UI" w:eastAsia="Meiryo UI" w:hAnsi="Meiryo UI" w:hint="eastAsia"/>
                          <w:color w:val="000000" w:themeColor="text1"/>
                        </w:rPr>
                        <w:t>ロゴサンプル</w:t>
                      </w:r>
                    </w:p>
                    <w:p w14:paraId="047CA8E7" w14:textId="77777777" w:rsidR="00642CDC" w:rsidRPr="00052A00" w:rsidRDefault="00642CDC" w:rsidP="00052A00"/>
                  </w:txbxContent>
                </v:textbox>
              </v:roundrect>
            </w:pict>
          </mc:Fallback>
        </mc:AlternateContent>
      </w:r>
    </w:p>
    <w:p w14:paraId="7DFF2616" w14:textId="4F1B129B" w:rsidR="0039545C" w:rsidRDefault="0039545C" w:rsidP="00C27D39">
      <w:pPr>
        <w:autoSpaceDE w:val="0"/>
        <w:autoSpaceDN w:val="0"/>
        <w:adjustRightInd w:val="0"/>
        <w:ind w:firstLineChars="300" w:firstLine="630"/>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F96820">
        <w:rPr>
          <w:rFonts w:ascii="Meiryo UI" w:eastAsia="Meiryo UI" w:hAnsi="Meiryo UI" w:cs="ＭＳ明朝" w:hint="eastAsia"/>
          <w:kern w:val="0"/>
          <w:szCs w:val="21"/>
        </w:rPr>
        <w:t xml:space="preserve">　</w:t>
      </w:r>
    </w:p>
    <w:p w14:paraId="4C09CCE8" w14:textId="20C41584" w:rsidR="00DD4DA5" w:rsidRDefault="00A52286" w:rsidP="00C27D39">
      <w:pPr>
        <w:autoSpaceDE w:val="0"/>
        <w:autoSpaceDN w:val="0"/>
        <w:adjustRightInd w:val="0"/>
        <w:ind w:firstLineChars="300" w:firstLine="630"/>
        <w:jc w:val="left"/>
        <w:rPr>
          <w:rFonts w:ascii="Meiryo UI" w:eastAsia="Meiryo UI" w:hAnsi="Meiryo UI" w:cs="ＭＳ明朝"/>
          <w:kern w:val="0"/>
          <w:szCs w:val="21"/>
        </w:rPr>
      </w:pPr>
      <w:r>
        <w:rPr>
          <w:noProof/>
        </w:rPr>
        <w:drawing>
          <wp:anchor distT="0" distB="0" distL="114300" distR="114300" simplePos="0" relativeHeight="251787776" behindDoc="0" locked="0" layoutInCell="1" allowOverlap="1" wp14:anchorId="50F545A6" wp14:editId="47FB84A5">
            <wp:simplePos x="0" y="0"/>
            <wp:positionH relativeFrom="margin">
              <wp:align>center</wp:align>
            </wp:positionH>
            <wp:positionV relativeFrom="paragraph">
              <wp:posOffset>13335</wp:posOffset>
            </wp:positionV>
            <wp:extent cx="1576070" cy="1081405"/>
            <wp:effectExtent l="0" t="0" r="5080" b="4445"/>
            <wp:wrapSquare wrapText="bothSides"/>
            <wp:docPr id="774141709"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141709" name="図 1" descr="ロゴ, アイコン&#10;&#10;自動的に生成された説明"/>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070" cy="1081405"/>
                    </a:xfrm>
                    <a:prstGeom prst="rect">
                      <a:avLst/>
                    </a:prstGeom>
                    <a:noFill/>
                    <a:ln>
                      <a:noFill/>
                    </a:ln>
                  </pic:spPr>
                </pic:pic>
              </a:graphicData>
            </a:graphic>
          </wp:anchor>
        </w:drawing>
      </w:r>
    </w:p>
    <w:p w14:paraId="4CDEE364" w14:textId="77777777" w:rsidR="00DD4DA5" w:rsidRDefault="00DD4DA5" w:rsidP="00C27D39">
      <w:pPr>
        <w:autoSpaceDE w:val="0"/>
        <w:autoSpaceDN w:val="0"/>
        <w:adjustRightInd w:val="0"/>
        <w:ind w:firstLineChars="300" w:firstLine="630"/>
        <w:jc w:val="left"/>
        <w:rPr>
          <w:rFonts w:ascii="Meiryo UI" w:eastAsia="Meiryo UI" w:hAnsi="Meiryo UI" w:cs="ＭＳ明朝"/>
          <w:kern w:val="0"/>
          <w:szCs w:val="21"/>
        </w:rPr>
      </w:pPr>
    </w:p>
    <w:p w14:paraId="5B9F5B63" w14:textId="77777777" w:rsidR="00DD4DA5" w:rsidRDefault="00DD4DA5" w:rsidP="00C27D39">
      <w:pPr>
        <w:autoSpaceDE w:val="0"/>
        <w:autoSpaceDN w:val="0"/>
        <w:adjustRightInd w:val="0"/>
        <w:ind w:firstLineChars="300" w:firstLine="630"/>
        <w:jc w:val="left"/>
        <w:rPr>
          <w:rFonts w:ascii="Meiryo UI" w:eastAsia="Meiryo UI" w:hAnsi="Meiryo UI" w:cs="ＭＳ明朝"/>
          <w:kern w:val="0"/>
          <w:szCs w:val="21"/>
        </w:rPr>
      </w:pPr>
    </w:p>
    <w:p w14:paraId="4065091C" w14:textId="430835D5" w:rsidR="00356AF7" w:rsidRPr="0039545C" w:rsidRDefault="00DD4DA5" w:rsidP="00C27D39">
      <w:pPr>
        <w:autoSpaceDE w:val="0"/>
        <w:autoSpaceDN w:val="0"/>
        <w:adjustRightInd w:val="0"/>
        <w:ind w:firstLineChars="300" w:firstLine="630"/>
        <w:jc w:val="left"/>
        <w:rPr>
          <w:rFonts w:ascii="Meiryo UI" w:eastAsia="Meiryo UI" w:hAnsi="Meiryo UI" w:cs="ＭＳ明朝"/>
          <w:kern w:val="0"/>
          <w:szCs w:val="21"/>
        </w:rPr>
      </w:pPr>
      <w:r>
        <w:rPr>
          <w:noProof/>
        </w:rPr>
        <w:drawing>
          <wp:inline distT="0" distB="0" distL="0" distR="0" wp14:anchorId="6863A891" wp14:editId="7531C8DC">
            <wp:extent cx="5857607" cy="796925"/>
            <wp:effectExtent l="0" t="0" r="0" b="3175"/>
            <wp:docPr id="97389576" name="図 2"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9576" name="図 2" descr="テキスト&#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2234" cy="804357"/>
                    </a:xfrm>
                    <a:prstGeom prst="rect">
                      <a:avLst/>
                    </a:prstGeom>
                    <a:noFill/>
                    <a:ln>
                      <a:noFill/>
                    </a:ln>
                  </pic:spPr>
                </pic:pic>
              </a:graphicData>
            </a:graphic>
          </wp:inline>
        </w:drawing>
      </w:r>
    </w:p>
    <w:p w14:paraId="582798EE" w14:textId="4E02EE36" w:rsidR="0039545C" w:rsidRDefault="00805C82" w:rsidP="00C61621">
      <w:pPr>
        <w:autoSpaceDE w:val="0"/>
        <w:autoSpaceDN w:val="0"/>
        <w:adjustRightInd w:val="0"/>
        <w:ind w:leftChars="100" w:left="527" w:hangingChars="151" w:hanging="317"/>
        <w:jc w:val="left"/>
        <w:rPr>
          <w:rFonts w:ascii="Meiryo UI" w:eastAsia="Meiryo UI" w:hAnsi="Meiryo UI" w:cs="ＭＳ明朝"/>
          <w:kern w:val="0"/>
          <w:szCs w:val="21"/>
        </w:rPr>
      </w:pPr>
      <w:r>
        <w:rPr>
          <w:rFonts w:ascii="Meiryo UI" w:eastAsia="Meiryo UI" w:hAnsi="Meiryo UI" w:cs="ＭＳ明朝" w:hint="eastAsia"/>
          <w:kern w:val="0"/>
          <w:szCs w:val="21"/>
        </w:rPr>
        <w:t xml:space="preserve">　　　</w:t>
      </w:r>
      <w:r w:rsidR="0039545C">
        <w:rPr>
          <w:rFonts w:ascii="Meiryo UI" w:eastAsia="Meiryo UI" w:hAnsi="Meiryo UI" w:cs="ＭＳ明朝" w:hint="eastAsia"/>
          <w:kern w:val="0"/>
          <w:szCs w:val="21"/>
        </w:rPr>
        <w:t xml:space="preserve">　　</w:t>
      </w:r>
      <w:r>
        <w:rPr>
          <w:rFonts w:ascii="Meiryo UI" w:eastAsia="Meiryo UI" w:hAnsi="Meiryo UI" w:cs="ＭＳ明朝" w:hint="eastAsia"/>
          <w:kern w:val="0"/>
          <w:szCs w:val="21"/>
        </w:rPr>
        <w:t xml:space="preserve">　</w:t>
      </w:r>
      <w:r w:rsidR="0039545C">
        <w:rPr>
          <w:rFonts w:ascii="Meiryo UI" w:eastAsia="Meiryo UI" w:hAnsi="Meiryo UI" w:cs="ＭＳ明朝" w:hint="eastAsia"/>
          <w:kern w:val="0"/>
          <w:szCs w:val="21"/>
        </w:rPr>
        <w:t xml:space="preserve">　</w:t>
      </w:r>
    </w:p>
    <w:p w14:paraId="22967CA8" w14:textId="569EAA51" w:rsidR="00406EE6" w:rsidRDefault="00AD7CF0" w:rsidP="00F73D26">
      <w:pPr>
        <w:autoSpaceDE w:val="0"/>
        <w:autoSpaceDN w:val="0"/>
        <w:adjustRightInd w:val="0"/>
        <w:ind w:leftChars="100" w:left="527" w:hangingChars="151" w:hanging="317"/>
        <w:jc w:val="left"/>
        <w:rPr>
          <w:rFonts w:ascii="Meiryo UI" w:eastAsia="Meiryo UI" w:hAnsi="Meiryo UI" w:cs="ＭＳ明朝"/>
          <w:kern w:val="0"/>
          <w:szCs w:val="21"/>
        </w:rPr>
      </w:pPr>
      <w:r w:rsidRPr="00AD7CF0">
        <w:rPr>
          <w:rFonts w:ascii="Meiryo UI" w:eastAsia="Meiryo UI" w:hAnsi="Meiryo UI" w:cs="ＭＳ明朝" w:hint="eastAsia"/>
          <w:kern w:val="0"/>
          <w:szCs w:val="21"/>
        </w:rPr>
        <w:lastRenderedPageBreak/>
        <w:t>(</w:t>
      </w:r>
      <w:r w:rsidR="006A77F8">
        <w:rPr>
          <w:rFonts w:ascii="Meiryo UI" w:eastAsia="Meiryo UI" w:hAnsi="Meiryo UI" w:cs="ＭＳ明朝" w:hint="eastAsia"/>
          <w:kern w:val="0"/>
          <w:szCs w:val="21"/>
        </w:rPr>
        <w:t>3</w:t>
      </w:r>
      <w:r w:rsidRPr="00AD7CF0">
        <w:rPr>
          <w:rFonts w:ascii="Meiryo UI" w:eastAsia="Meiryo UI" w:hAnsi="Meiryo UI" w:cs="ＭＳ明朝" w:hint="eastAsia"/>
          <w:kern w:val="0"/>
          <w:szCs w:val="21"/>
        </w:rPr>
        <w:t>)</w:t>
      </w:r>
      <w:r w:rsidR="00C62D80">
        <w:rPr>
          <w:rFonts w:ascii="Meiryo UI" w:eastAsia="Meiryo UI" w:hAnsi="Meiryo UI" w:cs="ＭＳ明朝" w:hint="eastAsia"/>
          <w:kern w:val="0"/>
          <w:szCs w:val="21"/>
        </w:rPr>
        <w:t xml:space="preserve"> </w:t>
      </w:r>
      <w:r w:rsidRPr="00AD7CF0">
        <w:rPr>
          <w:rFonts w:ascii="Meiryo UI" w:eastAsia="Meiryo UI" w:hAnsi="Meiryo UI" w:cs="ＭＳ明朝" w:hint="eastAsia"/>
          <w:kern w:val="0"/>
          <w:szCs w:val="21"/>
        </w:rPr>
        <w:t>採択団体（または流域ネットワーク）は、「キックオフミーティング」</w:t>
      </w:r>
      <w:r w:rsidRPr="00B12B65">
        <w:rPr>
          <w:rFonts w:ascii="Meiryo UI" w:eastAsia="Meiryo UI" w:hAnsi="Meiryo UI" w:cs="ＭＳ明朝" w:hint="eastAsia"/>
          <w:kern w:val="0"/>
          <w:szCs w:val="21"/>
        </w:rPr>
        <w:t>（</w:t>
      </w:r>
      <w:r w:rsidR="006E6B3F" w:rsidRPr="00CC55C6">
        <w:rPr>
          <w:rFonts w:ascii="Meiryo UI" w:eastAsia="Meiryo UI" w:hAnsi="Meiryo UI" w:cs="ＭＳ明朝"/>
          <w:kern w:val="0"/>
          <w:szCs w:val="21"/>
        </w:rPr>
        <w:t>4</w:t>
      </w:r>
      <w:r w:rsidRPr="00CC55C6">
        <w:rPr>
          <w:rFonts w:ascii="Meiryo UI" w:eastAsia="Meiryo UI" w:hAnsi="Meiryo UI" w:cs="ＭＳ明朝" w:hint="eastAsia"/>
          <w:kern w:val="0"/>
          <w:szCs w:val="21"/>
        </w:rPr>
        <w:t>月</w:t>
      </w:r>
      <w:r w:rsidR="00596F85" w:rsidRPr="00CC55C6">
        <w:rPr>
          <w:rFonts w:ascii="Meiryo UI" w:eastAsia="Meiryo UI" w:hAnsi="Meiryo UI" w:cs="ＭＳ明朝" w:hint="eastAsia"/>
          <w:kern w:val="0"/>
          <w:szCs w:val="21"/>
        </w:rPr>
        <w:t>20</w:t>
      </w:r>
      <w:r w:rsidR="00EC0845" w:rsidRPr="00CC55C6">
        <w:rPr>
          <w:rFonts w:ascii="Meiryo UI" w:eastAsia="Meiryo UI" w:hAnsi="Meiryo UI" w:cs="ＭＳ明朝" w:hint="eastAsia"/>
          <w:kern w:val="0"/>
          <w:szCs w:val="21"/>
        </w:rPr>
        <w:t>日</w:t>
      </w:r>
      <w:r w:rsidR="00596F85" w:rsidRPr="00CC55C6">
        <w:rPr>
          <w:rFonts w:ascii="Meiryo UI" w:eastAsia="Meiryo UI" w:hAnsi="Meiryo UI" w:cs="ＭＳ明朝" w:hint="eastAsia"/>
          <w:kern w:val="0"/>
          <w:szCs w:val="21"/>
        </w:rPr>
        <w:t>頃、オンライン開催を予定</w:t>
      </w:r>
      <w:r w:rsidRPr="00CC55C6">
        <w:rPr>
          <w:rFonts w:ascii="Meiryo UI" w:eastAsia="Meiryo UI" w:hAnsi="Meiryo UI" w:cs="ＭＳ明朝" w:hint="eastAsia"/>
          <w:kern w:val="0"/>
          <w:szCs w:val="21"/>
        </w:rPr>
        <w:t>）</w:t>
      </w:r>
      <w:r w:rsidRPr="00AD7CF0">
        <w:rPr>
          <w:rFonts w:ascii="Meiryo UI" w:eastAsia="Meiryo UI" w:hAnsi="Meiryo UI" w:cs="ＭＳ明朝" w:hint="eastAsia"/>
          <w:kern w:val="0"/>
          <w:szCs w:val="21"/>
        </w:rPr>
        <w:t>、「北海道e-水フォーラム」（</w:t>
      </w:r>
      <w:r w:rsidRPr="006D2A7E">
        <w:rPr>
          <w:rFonts w:ascii="Meiryo UI" w:eastAsia="Meiryo UI" w:hAnsi="Meiryo UI" w:cs="ＭＳ明朝" w:hint="eastAsia"/>
          <w:kern w:val="0"/>
          <w:szCs w:val="21"/>
        </w:rPr>
        <w:t>11月</w:t>
      </w:r>
      <w:r w:rsidR="00957076" w:rsidRPr="006D2A7E">
        <w:rPr>
          <w:rFonts w:ascii="Meiryo UI" w:eastAsia="Meiryo UI" w:hAnsi="Meiryo UI" w:cs="ＭＳ明朝" w:hint="eastAsia"/>
          <w:kern w:val="0"/>
          <w:szCs w:val="21"/>
        </w:rPr>
        <w:t>中旬</w:t>
      </w:r>
      <w:r w:rsidRPr="00AD7CF0">
        <w:rPr>
          <w:rFonts w:ascii="Meiryo UI" w:eastAsia="Meiryo UI" w:hAnsi="Meiryo UI" w:cs="ＭＳ明朝" w:hint="eastAsia"/>
          <w:kern w:val="0"/>
          <w:szCs w:val="21"/>
        </w:rPr>
        <w:t>・札幌市内にて開催予定）へ参加いただ</w:t>
      </w:r>
      <w:r w:rsidR="00406EE6">
        <w:rPr>
          <w:rFonts w:ascii="Meiryo UI" w:eastAsia="Meiryo UI" w:hAnsi="Meiryo UI" w:cs="ＭＳ明朝" w:hint="eastAsia"/>
          <w:kern w:val="0"/>
          <w:szCs w:val="21"/>
        </w:rPr>
        <w:t>き</w:t>
      </w:r>
      <w:r w:rsidRPr="00AD7CF0">
        <w:rPr>
          <w:rFonts w:ascii="Meiryo UI" w:eastAsia="Meiryo UI" w:hAnsi="Meiryo UI" w:cs="ＭＳ明朝" w:hint="eastAsia"/>
          <w:kern w:val="0"/>
          <w:szCs w:val="21"/>
        </w:rPr>
        <w:t>、本制度により実施する(実施</w:t>
      </w:r>
      <w:r w:rsidR="00406EE6">
        <w:rPr>
          <w:rFonts w:ascii="Meiryo UI" w:eastAsia="Meiryo UI" w:hAnsi="Meiryo UI" w:cs="ＭＳ明朝" w:hint="eastAsia"/>
          <w:kern w:val="0"/>
          <w:szCs w:val="21"/>
        </w:rPr>
        <w:t>し</w:t>
      </w:r>
      <w:r w:rsidRPr="00AD7CF0">
        <w:rPr>
          <w:rFonts w:ascii="Meiryo UI" w:eastAsia="Meiryo UI" w:hAnsi="Meiryo UI" w:cs="ＭＳ明朝" w:hint="eastAsia"/>
          <w:kern w:val="0"/>
          <w:szCs w:val="21"/>
        </w:rPr>
        <w:t>た)事業について</w:t>
      </w:r>
      <w:r>
        <w:rPr>
          <w:rFonts w:ascii="Meiryo UI" w:eastAsia="Meiryo UI" w:hAnsi="Meiryo UI" w:cs="ＭＳ明朝" w:hint="eastAsia"/>
          <w:kern w:val="0"/>
          <w:szCs w:val="21"/>
        </w:rPr>
        <w:t>、</w:t>
      </w:r>
      <w:r w:rsidR="00406EE6">
        <w:rPr>
          <w:rFonts w:ascii="Meiryo UI" w:eastAsia="Meiryo UI" w:hAnsi="Meiryo UI" w:cs="ＭＳ明朝" w:hint="eastAsia"/>
          <w:kern w:val="0"/>
          <w:szCs w:val="21"/>
        </w:rPr>
        <w:t>PowerPoint</w:t>
      </w:r>
      <w:r w:rsidRPr="00AD7CF0">
        <w:rPr>
          <w:rFonts w:ascii="Meiryo UI" w:eastAsia="Meiryo UI" w:hAnsi="Meiryo UI" w:cs="ＭＳ明朝" w:hint="eastAsia"/>
          <w:kern w:val="0"/>
          <w:szCs w:val="21"/>
        </w:rPr>
        <w:t>などのプレゼンテーションソフトを用いて発表していただきます</w:t>
      </w:r>
      <w:r w:rsidR="002B3E85">
        <w:rPr>
          <w:rFonts w:ascii="Meiryo UI" w:eastAsia="Meiryo UI" w:hAnsi="Meiryo UI" w:cs="ＭＳ明朝" w:hint="eastAsia"/>
          <w:kern w:val="0"/>
          <w:szCs w:val="21"/>
        </w:rPr>
        <w:t>。</w:t>
      </w:r>
      <w:r w:rsidR="00192670" w:rsidRPr="00FE3A5B">
        <w:rPr>
          <w:rFonts w:ascii="Meiryo UI" w:eastAsia="Meiryo UI" w:hAnsi="Meiryo UI" w:cs="ＭＳ明朝" w:hint="eastAsia"/>
          <w:b/>
          <w:bCs/>
          <w:kern w:val="0"/>
          <w:szCs w:val="21"/>
        </w:rPr>
        <w:t>（</w:t>
      </w:r>
      <w:r w:rsidR="00195B45">
        <w:rPr>
          <w:rFonts w:ascii="Meiryo UI" w:eastAsia="Meiryo UI" w:hAnsi="Meiryo UI" w:cs="ＭＳ明朝" w:hint="eastAsia"/>
          <w:b/>
          <w:bCs/>
          <w:kern w:val="0"/>
          <w:szCs w:val="21"/>
        </w:rPr>
        <w:t>e</w:t>
      </w:r>
      <w:r w:rsidR="00B21A84">
        <w:rPr>
          <w:rFonts w:ascii="Meiryo UI" w:eastAsia="Meiryo UI" w:hAnsi="Meiryo UI" w:cs="ＭＳ明朝" w:hint="eastAsia"/>
          <w:b/>
          <w:bCs/>
          <w:kern w:val="0"/>
          <w:szCs w:val="21"/>
        </w:rPr>
        <w:t>-水コースは</w:t>
      </w:r>
      <w:r w:rsidR="00192670" w:rsidRPr="00FE3A5B">
        <w:rPr>
          <w:rFonts w:ascii="Meiryo UI" w:eastAsia="Meiryo UI" w:hAnsi="Meiryo UI" w:cs="ＭＳ明朝" w:hint="eastAsia"/>
          <w:b/>
          <w:bCs/>
          <w:kern w:val="0"/>
          <w:szCs w:val="21"/>
        </w:rPr>
        <w:t>必須</w:t>
      </w:r>
      <w:r w:rsidR="00B21A84">
        <w:rPr>
          <w:rFonts w:ascii="Meiryo UI" w:eastAsia="Meiryo UI" w:hAnsi="Meiryo UI" w:cs="ＭＳ明朝" w:hint="eastAsia"/>
          <w:b/>
          <w:bCs/>
          <w:kern w:val="0"/>
          <w:szCs w:val="21"/>
        </w:rPr>
        <w:t>、しずくコース・次世代コース</w:t>
      </w:r>
      <w:r w:rsidR="00361799">
        <w:rPr>
          <w:rFonts w:ascii="Meiryo UI" w:eastAsia="Meiryo UI" w:hAnsi="Meiryo UI" w:cs="ＭＳ明朝" w:hint="eastAsia"/>
          <w:b/>
          <w:bCs/>
          <w:kern w:val="0"/>
          <w:szCs w:val="21"/>
        </w:rPr>
        <w:t>も原則</w:t>
      </w:r>
      <w:r w:rsidR="00934E4F">
        <w:rPr>
          <w:rFonts w:ascii="Meiryo UI" w:eastAsia="Meiryo UI" w:hAnsi="Meiryo UI" w:cs="ＭＳ明朝" w:hint="eastAsia"/>
          <w:b/>
          <w:bCs/>
          <w:kern w:val="0"/>
          <w:szCs w:val="21"/>
        </w:rPr>
        <w:t>必須</w:t>
      </w:r>
      <w:r w:rsidR="00B21A84">
        <w:rPr>
          <w:rFonts w:ascii="Meiryo UI" w:eastAsia="Meiryo UI" w:hAnsi="Meiryo UI" w:cs="ＭＳ明朝" w:hint="eastAsia"/>
          <w:b/>
          <w:bCs/>
          <w:kern w:val="0"/>
          <w:szCs w:val="21"/>
        </w:rPr>
        <w:t>、事情により応相談</w:t>
      </w:r>
      <w:r w:rsidR="00192670" w:rsidRPr="00FE3A5B">
        <w:rPr>
          <w:rFonts w:ascii="Meiryo UI" w:eastAsia="Meiryo UI" w:hAnsi="Meiryo UI" w:cs="ＭＳ明朝" w:hint="eastAsia"/>
          <w:b/>
          <w:bCs/>
          <w:kern w:val="0"/>
          <w:szCs w:val="21"/>
        </w:rPr>
        <w:t>）</w:t>
      </w:r>
    </w:p>
    <w:p w14:paraId="6D19941C" w14:textId="367611B7" w:rsidR="00AD7CF0" w:rsidRDefault="00AD7CF0" w:rsidP="00406EE6">
      <w:pPr>
        <w:autoSpaceDE w:val="0"/>
        <w:autoSpaceDN w:val="0"/>
        <w:adjustRightInd w:val="0"/>
        <w:ind w:leftChars="200" w:left="420" w:firstLineChars="100" w:firstLine="210"/>
        <w:jc w:val="left"/>
        <w:rPr>
          <w:rFonts w:ascii="Meiryo UI" w:eastAsia="Meiryo UI" w:hAnsi="Meiryo UI" w:cs="ＭＳ明朝"/>
          <w:kern w:val="0"/>
          <w:szCs w:val="21"/>
        </w:rPr>
      </w:pPr>
      <w:r w:rsidRPr="00AD7CF0">
        <w:rPr>
          <w:rFonts w:ascii="Meiryo UI" w:eastAsia="Meiryo UI" w:hAnsi="Meiryo UI" w:cs="ＭＳ明朝" w:hint="eastAsia"/>
          <w:kern w:val="0"/>
          <w:szCs w:val="21"/>
        </w:rPr>
        <w:t>なお、参加に係る旅費は別途支給（札幌市内の団体を除く）しますので、申請内容に</w:t>
      </w:r>
      <w:r w:rsidR="00406EE6">
        <w:rPr>
          <w:rFonts w:ascii="Meiryo UI" w:eastAsia="Meiryo UI" w:hAnsi="Meiryo UI" w:cs="ＭＳ明朝" w:hint="eastAsia"/>
          <w:kern w:val="0"/>
          <w:szCs w:val="21"/>
        </w:rPr>
        <w:t>加える</w:t>
      </w:r>
      <w:r w:rsidRPr="00AD7CF0">
        <w:rPr>
          <w:rFonts w:ascii="Meiryo UI" w:eastAsia="Meiryo UI" w:hAnsi="Meiryo UI" w:cs="ＭＳ明朝" w:hint="eastAsia"/>
          <w:kern w:val="0"/>
          <w:szCs w:val="21"/>
        </w:rPr>
        <w:t>必要はありません。</w:t>
      </w:r>
    </w:p>
    <w:p w14:paraId="3EE481EB" w14:textId="25B5DADC" w:rsidR="00B434EC" w:rsidRDefault="00B434EC" w:rsidP="00C61621">
      <w:pPr>
        <w:autoSpaceDE w:val="0"/>
        <w:autoSpaceDN w:val="0"/>
        <w:adjustRightInd w:val="0"/>
        <w:ind w:leftChars="100" w:left="527" w:hangingChars="151" w:hanging="317"/>
        <w:jc w:val="left"/>
        <w:rPr>
          <w:rFonts w:ascii="Meiryo UI" w:eastAsia="Meiryo UI" w:hAnsi="Meiryo UI" w:cs="ＭＳ明朝"/>
          <w:kern w:val="0"/>
          <w:szCs w:val="21"/>
        </w:rPr>
      </w:pPr>
      <w:r w:rsidRPr="00C14214">
        <w:rPr>
          <w:rFonts w:ascii="Meiryo UI" w:eastAsia="Meiryo UI" w:hAnsi="Meiryo UI" w:cs="ＭＳ明朝" w:hint="eastAsia"/>
          <w:kern w:val="0"/>
          <w:szCs w:val="21"/>
        </w:rPr>
        <w:t>(</w:t>
      </w:r>
      <w:r w:rsidR="006A77F8">
        <w:rPr>
          <w:rFonts w:ascii="Meiryo UI" w:eastAsia="Meiryo UI" w:hAnsi="Meiryo UI" w:cs="ＭＳ明朝" w:hint="eastAsia"/>
          <w:kern w:val="0"/>
          <w:szCs w:val="21"/>
        </w:rPr>
        <w:t>4</w:t>
      </w:r>
      <w:r w:rsidRPr="00C14214">
        <w:rPr>
          <w:rFonts w:ascii="Meiryo UI" w:eastAsia="Meiryo UI" w:hAnsi="Meiryo UI" w:cs="ＭＳ明朝" w:hint="eastAsia"/>
          <w:kern w:val="0"/>
          <w:szCs w:val="21"/>
        </w:rPr>
        <w:t>) 採択団体には、</w:t>
      </w:r>
      <w:r w:rsidRPr="00FE3A5B">
        <w:rPr>
          <w:rFonts w:ascii="Meiryo UI" w:eastAsia="Meiryo UI" w:hAnsi="Meiryo UI" w:cs="ＭＳ明朝" w:hint="eastAsia"/>
          <w:b/>
          <w:bCs/>
          <w:kern w:val="0"/>
          <w:szCs w:val="21"/>
        </w:rPr>
        <w:t>活動情報の事前告知や簡単な途中経過報告（写真、動画を含む）をお願い</w:t>
      </w:r>
      <w:r w:rsidRPr="00C14214">
        <w:rPr>
          <w:rFonts w:ascii="Meiryo UI" w:eastAsia="Meiryo UI" w:hAnsi="Meiryo UI" w:cs="ＭＳ明朝" w:hint="eastAsia"/>
          <w:kern w:val="0"/>
          <w:szCs w:val="21"/>
        </w:rPr>
        <w:t>しております。</w:t>
      </w:r>
      <w:r w:rsidR="006A77F8">
        <w:rPr>
          <w:rFonts w:ascii="Meiryo UI" w:eastAsia="Meiryo UI" w:hAnsi="Meiryo UI" w:cs="ＭＳ明朝" w:hint="eastAsia"/>
          <w:kern w:val="0"/>
          <w:szCs w:val="21"/>
        </w:rPr>
        <w:t>また、主催者（コカ・コーラ、北海道、財団）が事業参加、広報のための取材を実施することがあります。情報</w:t>
      </w:r>
      <w:r w:rsidR="00406EE6">
        <w:rPr>
          <w:rFonts w:ascii="Meiryo UI" w:eastAsia="Meiryo UI" w:hAnsi="Meiryo UI" w:cs="ＭＳ明朝" w:hint="eastAsia"/>
          <w:kern w:val="0"/>
          <w:szCs w:val="21"/>
        </w:rPr>
        <w:t>提供</w:t>
      </w:r>
      <w:r w:rsidRPr="00C14214">
        <w:rPr>
          <w:rFonts w:ascii="Meiryo UI" w:eastAsia="Meiryo UI" w:hAnsi="Meiryo UI" w:cs="ＭＳ明朝" w:hint="eastAsia"/>
          <w:kern w:val="0"/>
          <w:szCs w:val="21"/>
        </w:rPr>
        <w:t>いただいた内容</w:t>
      </w:r>
      <w:r w:rsidR="006A77F8">
        <w:rPr>
          <w:rFonts w:ascii="Meiryo UI" w:eastAsia="Meiryo UI" w:hAnsi="Meiryo UI" w:cs="ＭＳ明朝" w:hint="eastAsia"/>
          <w:kern w:val="0"/>
          <w:szCs w:val="21"/>
        </w:rPr>
        <w:t>、取材内容</w:t>
      </w:r>
      <w:r w:rsidRPr="00C14214">
        <w:rPr>
          <w:rFonts w:ascii="Meiryo UI" w:eastAsia="Meiryo UI" w:hAnsi="Meiryo UI" w:cs="ＭＳ明朝" w:hint="eastAsia"/>
          <w:kern w:val="0"/>
          <w:szCs w:val="21"/>
        </w:rPr>
        <w:t>は、北海道e-水プロジェクトのホームページやFacebook</w:t>
      </w:r>
      <w:r w:rsidR="00BC23E2">
        <w:rPr>
          <w:rFonts w:ascii="Meiryo UI" w:eastAsia="Meiryo UI" w:hAnsi="Meiryo UI" w:cs="ＭＳ明朝"/>
          <w:kern w:val="0"/>
          <w:szCs w:val="21"/>
        </w:rPr>
        <w:t xml:space="preserve"> </w:t>
      </w:r>
      <w:r w:rsidR="00B67F23">
        <w:rPr>
          <w:rFonts w:ascii="Meiryo UI" w:eastAsia="Meiryo UI" w:hAnsi="Meiryo UI" w:cs="ＭＳ明朝" w:hint="eastAsia"/>
          <w:kern w:val="0"/>
          <w:szCs w:val="21"/>
        </w:rPr>
        <w:t>等</w:t>
      </w:r>
      <w:r w:rsidRPr="00C14214">
        <w:rPr>
          <w:rFonts w:ascii="Meiryo UI" w:eastAsia="Meiryo UI" w:hAnsi="Meiryo UI" w:cs="ＭＳ明朝" w:hint="eastAsia"/>
          <w:kern w:val="0"/>
          <w:szCs w:val="21"/>
        </w:rPr>
        <w:t>に</w:t>
      </w:r>
      <w:r w:rsidR="00F41D8C">
        <w:rPr>
          <w:rFonts w:ascii="Meiryo UI" w:eastAsia="Meiryo UI" w:hAnsi="Meiryo UI" w:cs="ＭＳ明朝" w:hint="eastAsia"/>
          <w:kern w:val="0"/>
          <w:szCs w:val="21"/>
        </w:rPr>
        <w:t>て</w:t>
      </w:r>
      <w:r w:rsidR="00406EE6">
        <w:rPr>
          <w:rFonts w:ascii="Meiryo UI" w:eastAsia="Meiryo UI" w:hAnsi="Meiryo UI" w:cs="ＭＳ明朝" w:hint="eastAsia"/>
          <w:kern w:val="0"/>
          <w:szCs w:val="21"/>
        </w:rPr>
        <w:t>公開</w:t>
      </w:r>
      <w:r w:rsidRPr="00C14214">
        <w:rPr>
          <w:rFonts w:ascii="Meiryo UI" w:eastAsia="Meiryo UI" w:hAnsi="Meiryo UI" w:cs="ＭＳ明朝" w:hint="eastAsia"/>
          <w:kern w:val="0"/>
          <w:szCs w:val="21"/>
        </w:rPr>
        <w:t>させていただきます。</w:t>
      </w:r>
      <w:r w:rsidR="00615947" w:rsidRPr="00615947">
        <w:rPr>
          <w:rFonts w:ascii="Meiryo UI" w:eastAsia="Meiryo UI" w:hAnsi="Meiryo UI" w:cs="ＭＳ明朝" w:hint="eastAsia"/>
          <w:kern w:val="0"/>
          <w:szCs w:val="21"/>
        </w:rPr>
        <w:t>事前に参加者などから掲載の了承を得</w:t>
      </w:r>
      <w:r w:rsidR="00615947">
        <w:rPr>
          <w:rFonts w:ascii="Meiryo UI" w:eastAsia="Meiryo UI" w:hAnsi="Meiryo UI" w:cs="ＭＳ明朝" w:hint="eastAsia"/>
          <w:kern w:val="0"/>
          <w:szCs w:val="21"/>
        </w:rPr>
        <w:t>るようご協力をお願いします。</w:t>
      </w:r>
    </w:p>
    <w:p w14:paraId="017ACB7D" w14:textId="77777777" w:rsidR="00406EE6" w:rsidRDefault="00406EE6" w:rsidP="00C61621">
      <w:pPr>
        <w:autoSpaceDE w:val="0"/>
        <w:autoSpaceDN w:val="0"/>
        <w:adjustRightInd w:val="0"/>
        <w:ind w:leftChars="100" w:left="527" w:hangingChars="151" w:hanging="317"/>
        <w:jc w:val="left"/>
        <w:rPr>
          <w:rFonts w:ascii="Meiryo UI" w:eastAsia="Meiryo UI" w:hAnsi="Meiryo UI" w:cs="ＭＳ明朝"/>
          <w:kern w:val="0"/>
          <w:szCs w:val="21"/>
        </w:rPr>
      </w:pPr>
    </w:p>
    <w:p w14:paraId="6E08691F" w14:textId="4A3535F1" w:rsidR="00F72861" w:rsidRPr="00572D43" w:rsidRDefault="00573C0D" w:rsidP="00F240A3">
      <w:pPr>
        <w:pStyle w:val="e-"/>
        <w:outlineLvl w:val="0"/>
      </w:pPr>
      <w:bookmarkStart w:id="12" w:name="_Toc213662952"/>
      <w:r>
        <w:rPr>
          <w:rFonts w:hint="eastAsia"/>
        </w:rPr>
        <w:t>９　個人情報等の取扱い</w:t>
      </w:r>
      <w:bookmarkEnd w:id="12"/>
    </w:p>
    <w:p w14:paraId="0E68AFC7" w14:textId="62571C6B" w:rsidR="00F72861" w:rsidRPr="00FE3A5B" w:rsidRDefault="00F72861" w:rsidP="00FE3A5B">
      <w:pPr>
        <w:autoSpaceDE w:val="0"/>
        <w:autoSpaceDN w:val="0"/>
        <w:adjustRightInd w:val="0"/>
        <w:ind w:firstLineChars="100" w:firstLine="210"/>
        <w:jc w:val="left"/>
        <w:rPr>
          <w:rFonts w:ascii="Meiryo UI" w:eastAsia="Meiryo UI" w:hAnsi="Meiryo UI" w:cs="ＭＳ明朝"/>
          <w:kern w:val="0"/>
        </w:rPr>
      </w:pPr>
      <w:r w:rsidRPr="00FE3A5B">
        <w:rPr>
          <w:rFonts w:ascii="Meiryo UI" w:eastAsia="Meiryo UI" w:hAnsi="Meiryo UI" w:cs="ＭＳ明朝" w:hint="eastAsia"/>
          <w:kern w:val="0"/>
        </w:rPr>
        <w:t>申請者から提供頂いた個人情報は、助成対象活動の選考および助成実施の目的のみに使用します。なお、助成対象活動の成果等は、</w:t>
      </w:r>
      <w:r w:rsidR="00192670">
        <w:rPr>
          <w:rFonts w:ascii="Meiryo UI" w:eastAsia="Meiryo UI" w:hAnsi="Meiryo UI" w:cs="ＭＳ明朝" w:hint="eastAsia"/>
          <w:kern w:val="0"/>
        </w:rPr>
        <w:t>北海道e-水プロジェクトの</w:t>
      </w:r>
      <w:r w:rsidRPr="00FE3A5B">
        <w:rPr>
          <w:rFonts w:ascii="Meiryo UI" w:eastAsia="Meiryo UI" w:hAnsi="Meiryo UI" w:cs="ＭＳ明朝" w:hint="eastAsia"/>
          <w:kern w:val="0"/>
        </w:rPr>
        <w:t>ホームページ等で公表する場合があります</w:t>
      </w:r>
      <w:r w:rsidR="0017442B">
        <w:rPr>
          <w:rFonts w:ascii="Meiryo UI" w:eastAsia="Meiryo UI" w:hAnsi="Meiryo UI" w:cs="ＭＳ明朝" w:hint="eastAsia"/>
          <w:kern w:val="0"/>
        </w:rPr>
        <w:t>。</w:t>
      </w:r>
    </w:p>
    <w:p w14:paraId="71EA8451" w14:textId="77777777" w:rsidR="00F72861" w:rsidRPr="00192670" w:rsidRDefault="00F72861" w:rsidP="004D4D60">
      <w:pPr>
        <w:autoSpaceDE w:val="0"/>
        <w:autoSpaceDN w:val="0"/>
        <w:adjustRightInd w:val="0"/>
        <w:jc w:val="left"/>
        <w:rPr>
          <w:rFonts w:ascii="Meiryo UI" w:eastAsia="Meiryo UI" w:hAnsi="Meiryo UI" w:cs="ＭＳ明朝"/>
          <w:kern w:val="0"/>
          <w:u w:val="single"/>
        </w:rPr>
      </w:pPr>
    </w:p>
    <w:p w14:paraId="73834A98" w14:textId="3E50524A" w:rsidR="0042008F" w:rsidRPr="00572D43" w:rsidRDefault="00BE48D9" w:rsidP="00F240A3">
      <w:pPr>
        <w:pStyle w:val="e-"/>
        <w:outlineLvl w:val="0"/>
      </w:pPr>
      <w:bookmarkStart w:id="13" w:name="_Toc213662953"/>
      <w:r w:rsidRPr="00572D43">
        <w:rPr>
          <w:rFonts w:hint="eastAsia"/>
        </w:rPr>
        <w:t>1</w:t>
      </w:r>
      <w:r w:rsidR="00A22988">
        <w:rPr>
          <w:rFonts w:hint="eastAsia"/>
        </w:rPr>
        <w:t>0</w:t>
      </w:r>
      <w:r w:rsidR="00895DC7" w:rsidRPr="00572D43">
        <w:rPr>
          <w:rFonts w:hint="eastAsia"/>
        </w:rPr>
        <w:t xml:space="preserve">　</w:t>
      </w:r>
      <w:r w:rsidR="0042008F" w:rsidRPr="00572D43">
        <w:rPr>
          <w:rFonts w:hint="eastAsia"/>
        </w:rPr>
        <w:t>問い合わせ先</w:t>
      </w:r>
      <w:bookmarkEnd w:id="13"/>
    </w:p>
    <w:p w14:paraId="0ED1A1C8" w14:textId="6B2AB840" w:rsidR="0042008F" w:rsidRDefault="00D62B37" w:rsidP="003F19F6">
      <w:pPr>
        <w:autoSpaceDE w:val="0"/>
        <w:autoSpaceDN w:val="0"/>
        <w:adjustRightInd w:val="0"/>
        <w:ind w:leftChars="100" w:left="210" w:firstLineChars="100" w:firstLine="210"/>
        <w:jc w:val="left"/>
        <w:rPr>
          <w:rFonts w:ascii="Meiryo UI" w:eastAsia="Meiryo UI" w:hAnsi="Meiryo UI" w:cs="ＭＳ明朝"/>
          <w:kern w:val="0"/>
          <w:szCs w:val="21"/>
        </w:rPr>
      </w:pPr>
      <w:r>
        <w:rPr>
          <w:rFonts w:ascii="Meiryo UI" w:eastAsia="Meiryo UI" w:hAnsi="Meiryo UI" w:cs="ＭＳ明朝" w:hint="eastAsia"/>
          <w:kern w:val="0"/>
          <w:szCs w:val="21"/>
        </w:rPr>
        <w:t>制度</w:t>
      </w:r>
      <w:r w:rsidR="0042008F" w:rsidRPr="00572D43">
        <w:rPr>
          <w:rFonts w:ascii="Meiryo UI" w:eastAsia="Meiryo UI" w:hAnsi="Meiryo UI" w:cs="ＭＳ明朝" w:hint="eastAsia"/>
          <w:kern w:val="0"/>
          <w:szCs w:val="21"/>
        </w:rPr>
        <w:t>内容や申請書類の作成</w:t>
      </w:r>
      <w:r w:rsidR="00615054" w:rsidRPr="00572D43">
        <w:rPr>
          <w:rFonts w:ascii="Meiryo UI" w:eastAsia="Meiryo UI" w:hAnsi="Meiryo UI" w:cs="ＭＳ明朝" w:hint="eastAsia"/>
          <w:kern w:val="0"/>
          <w:szCs w:val="21"/>
        </w:rPr>
        <w:t>など</w:t>
      </w:r>
      <w:r w:rsidR="0042008F" w:rsidRPr="00572D43">
        <w:rPr>
          <w:rFonts w:ascii="Meiryo UI" w:eastAsia="Meiryo UI" w:hAnsi="Meiryo UI" w:cs="ＭＳ明朝" w:hint="eastAsia"/>
          <w:kern w:val="0"/>
          <w:szCs w:val="21"/>
        </w:rPr>
        <w:t>について不明な点がありましたら、</w:t>
      </w:r>
      <w:r w:rsidR="00406EE6">
        <w:rPr>
          <w:rFonts w:ascii="Meiryo UI" w:eastAsia="Meiryo UI" w:hAnsi="Meiryo UI" w:cs="ＭＳ明朝" w:hint="eastAsia"/>
          <w:kern w:val="0"/>
          <w:szCs w:val="21"/>
        </w:rPr>
        <w:t>事務局</w:t>
      </w:r>
      <w:r w:rsidR="0042008F" w:rsidRPr="00572D43">
        <w:rPr>
          <w:rFonts w:ascii="Meiryo UI" w:eastAsia="Meiryo UI" w:hAnsi="Meiryo UI" w:cs="ＭＳ明朝" w:hint="eastAsia"/>
          <w:kern w:val="0"/>
          <w:szCs w:val="21"/>
        </w:rPr>
        <w:t>までお気軽にお問い合わせください。</w:t>
      </w:r>
    </w:p>
    <w:p w14:paraId="3EAA5A4E" w14:textId="77777777" w:rsidR="00406EE6" w:rsidRPr="00406EE6" w:rsidRDefault="00406EE6" w:rsidP="003F19F6">
      <w:pPr>
        <w:autoSpaceDE w:val="0"/>
        <w:autoSpaceDN w:val="0"/>
        <w:adjustRightInd w:val="0"/>
        <w:ind w:leftChars="100" w:left="210" w:firstLineChars="100" w:firstLine="210"/>
        <w:jc w:val="left"/>
        <w:rPr>
          <w:rFonts w:ascii="Meiryo UI" w:eastAsia="Meiryo UI" w:hAnsi="Meiryo UI" w:cs="ＭＳ明朝"/>
          <w:kern w:val="0"/>
          <w:szCs w:val="21"/>
        </w:rPr>
      </w:pPr>
    </w:p>
    <w:p w14:paraId="35A97C26" w14:textId="77777777" w:rsidR="00406EE6" w:rsidRDefault="00B261AF" w:rsidP="00335226">
      <w:pPr>
        <w:autoSpaceDE w:val="0"/>
        <w:autoSpaceDN w:val="0"/>
        <w:adjustRightInd w:val="0"/>
        <w:ind w:firstLineChars="945" w:firstLine="1984"/>
        <w:rPr>
          <w:rFonts w:ascii="Meiryo UI" w:eastAsia="Meiryo UI" w:hAnsi="Meiryo UI" w:cs="ＭＳ明朝"/>
          <w:kern w:val="0"/>
          <w:szCs w:val="21"/>
        </w:rPr>
      </w:pPr>
      <w:r>
        <w:rPr>
          <w:rFonts w:ascii="Meiryo UI" w:eastAsia="Meiryo UI" w:hAnsi="Meiryo UI" w:cs="ＭＳ明朝" w:hint="eastAsia"/>
          <w:kern w:val="0"/>
          <w:szCs w:val="21"/>
        </w:rPr>
        <w:t>【事務局】</w:t>
      </w:r>
    </w:p>
    <w:p w14:paraId="1B38332D" w14:textId="26FF605A" w:rsidR="00D62B37" w:rsidRPr="00D62B37"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 xml:space="preserve">公益財団法人北海道環境財団　</w:t>
      </w:r>
      <w:r w:rsidR="00F24B4D">
        <w:rPr>
          <w:rFonts w:ascii="Meiryo UI" w:eastAsia="Meiryo UI" w:hAnsi="Meiryo UI" w:cs="ＭＳ明朝" w:hint="eastAsia"/>
          <w:kern w:val="0"/>
          <w:szCs w:val="21"/>
        </w:rPr>
        <w:t>北海道e-水プロジェクト</w:t>
      </w:r>
      <w:r w:rsidR="00E87095">
        <w:rPr>
          <w:rFonts w:ascii="Meiryo UI" w:eastAsia="Meiryo UI" w:hAnsi="Meiryo UI" w:cs="ＭＳ明朝" w:hint="eastAsia"/>
          <w:kern w:val="0"/>
          <w:szCs w:val="21"/>
        </w:rPr>
        <w:t>担当</w:t>
      </w:r>
    </w:p>
    <w:p w14:paraId="15EFC491" w14:textId="2A2CD74C" w:rsidR="00192670"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〒060-0004 札幌市中央区北4条西4丁目1番地 伊藤・加藤ビル4階</w:t>
      </w:r>
    </w:p>
    <w:p w14:paraId="749319CD" w14:textId="7225D858" w:rsidR="00192670"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TEL：011-218-7811〔月～金10:00～18:00（</w:t>
      </w:r>
      <w:r w:rsidR="00694D6E">
        <w:rPr>
          <w:rFonts w:ascii="Meiryo UI" w:eastAsia="Meiryo UI" w:hAnsi="Meiryo UI" w:cs="ＭＳ明朝" w:hint="eastAsia"/>
          <w:kern w:val="0"/>
          <w:szCs w:val="21"/>
        </w:rPr>
        <w:t>年末年始・</w:t>
      </w:r>
      <w:r w:rsidRPr="00D62B37">
        <w:rPr>
          <w:rFonts w:ascii="Meiryo UI" w:eastAsia="Meiryo UI" w:hAnsi="Meiryo UI" w:cs="ＭＳ明朝" w:hint="eastAsia"/>
          <w:kern w:val="0"/>
          <w:szCs w:val="21"/>
        </w:rPr>
        <w:t>祝日を除く）〕</w:t>
      </w:r>
    </w:p>
    <w:p w14:paraId="7760946F" w14:textId="234F2929" w:rsidR="00380D6E" w:rsidRDefault="00D62B37" w:rsidP="00335226">
      <w:pPr>
        <w:autoSpaceDE w:val="0"/>
        <w:autoSpaceDN w:val="0"/>
        <w:adjustRightInd w:val="0"/>
        <w:ind w:firstLineChars="945" w:firstLine="1984"/>
        <w:rPr>
          <w:rFonts w:ascii="Meiryo UI" w:eastAsia="Meiryo UI" w:hAnsi="Meiryo UI" w:cs="ＭＳ明朝"/>
          <w:kern w:val="0"/>
          <w:szCs w:val="21"/>
        </w:rPr>
      </w:pPr>
      <w:r w:rsidRPr="00D62B37">
        <w:rPr>
          <w:rFonts w:ascii="Meiryo UI" w:eastAsia="Meiryo UI" w:hAnsi="Meiryo UI" w:cs="ＭＳ明朝" w:hint="eastAsia"/>
          <w:kern w:val="0"/>
          <w:szCs w:val="21"/>
        </w:rPr>
        <w:t>E-mail：</w:t>
      </w:r>
      <w:r w:rsidRPr="004217F2">
        <w:rPr>
          <w:rFonts w:ascii="Meiryo UI" w:eastAsia="Meiryo UI" w:hAnsi="Meiryo UI" w:cs="ＭＳ明朝" w:hint="eastAsia"/>
          <w:kern w:val="0"/>
          <w:szCs w:val="21"/>
        </w:rPr>
        <w:t>emizu@heco-spc.or.jp</w:t>
      </w:r>
    </w:p>
    <w:p w14:paraId="4F2B4CE7" w14:textId="77777777" w:rsidR="00D62B37" w:rsidRPr="00572D43" w:rsidRDefault="00D62B37" w:rsidP="00D62B37">
      <w:pPr>
        <w:autoSpaceDE w:val="0"/>
        <w:autoSpaceDN w:val="0"/>
        <w:adjustRightInd w:val="0"/>
        <w:rPr>
          <w:rFonts w:ascii="Meiryo UI" w:eastAsia="Meiryo UI" w:hAnsi="Meiryo UI" w:cs="ＭＳ明朝"/>
          <w:kern w:val="0"/>
          <w:szCs w:val="21"/>
        </w:rPr>
      </w:pPr>
    </w:p>
    <w:p w14:paraId="1E05705D" w14:textId="58AA773F" w:rsidR="008C6685" w:rsidRDefault="008C6685">
      <w:pPr>
        <w:widowControl/>
        <w:jc w:val="left"/>
        <w:rPr>
          <w:rFonts w:ascii="Meiryo UI" w:eastAsia="Meiryo UI" w:hAnsi="Meiryo UI" w:cs="ＭＳ明朝"/>
          <w:kern w:val="0"/>
          <w:szCs w:val="21"/>
        </w:rPr>
      </w:pPr>
    </w:p>
    <w:sectPr w:rsidR="008C6685" w:rsidSect="00DB60D4">
      <w:footerReference w:type="default" r:id="rId14"/>
      <w:footerReference w:type="first" r:id="rId15"/>
      <w:pgSz w:w="11906" w:h="16838" w:code="9"/>
      <w:pgMar w:top="1077" w:right="987" w:bottom="1259" w:left="1077" w:header="851" w:footer="454"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ＡＲ丸ゴシック体Ｍ">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2EDA" w14:textId="77777777" w:rsidR="00642CDC" w:rsidRDefault="00642CDC" w:rsidP="00F3210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- 2 -</w:t>
    </w:r>
    <w:r>
      <w:rPr>
        <w:rStyle w:val="a7"/>
      </w:rPr>
      <w:fldChar w:fldCharType="end"/>
    </w:r>
  </w:p>
  <w:p w14:paraId="46F62A8D" w14:textId="77777777" w:rsidR="00642CDC" w:rsidRDefault="00642CDC" w:rsidP="0068280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28BFE" w14:textId="77777777" w:rsidR="00642CDC" w:rsidRPr="00EF54DD" w:rsidRDefault="00642CDC" w:rsidP="00EF54DD">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415994"/>
      <w:docPartObj>
        <w:docPartGallery w:val="Page Numbers (Bottom of Page)"/>
        <w:docPartUnique/>
      </w:docPartObj>
    </w:sdtPr>
    <w:sdtEndPr/>
    <w:sdtContent>
      <w:p w14:paraId="2C84EABD" w14:textId="3E9BC3D3" w:rsidR="00642CDC" w:rsidRDefault="00642CDC">
        <w:pPr>
          <w:pStyle w:val="a5"/>
          <w:jc w:val="center"/>
        </w:pPr>
        <w:r>
          <w:fldChar w:fldCharType="begin"/>
        </w:r>
        <w:r>
          <w:instrText>PAGE   \* MERGEFORMAT</w:instrText>
        </w:r>
        <w:r>
          <w:fldChar w:fldCharType="separate"/>
        </w:r>
        <w:r w:rsidR="00FB39A0" w:rsidRPr="00FB39A0">
          <w:rPr>
            <w:noProof/>
            <w:lang w:val="ja-JP"/>
          </w:rPr>
          <w:t>-</w:t>
        </w:r>
        <w:r w:rsidR="00FB39A0">
          <w:rPr>
            <w:noProof/>
          </w:rPr>
          <w:t xml:space="preserve"> 19 -</w:t>
        </w:r>
        <w:r>
          <w:fldChar w:fldCharType="end"/>
        </w:r>
      </w:p>
    </w:sdtContent>
  </w:sdt>
  <w:p w14:paraId="022E22D1" w14:textId="77777777" w:rsidR="00642CDC" w:rsidRPr="00E846DE" w:rsidRDefault="00642CDC" w:rsidP="00F95A2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3086F" w14:textId="3ECE6472" w:rsidR="00642CDC" w:rsidRPr="00EF54DD" w:rsidRDefault="00642CDC" w:rsidP="00EF54DD">
    <w:pPr>
      <w:pStyle w:val="a5"/>
      <w:jc w:val="center"/>
      <w:rPr>
        <w:rFonts w:ascii="ＭＳ 明朝" w:hAnsi="ＭＳ 明朝"/>
      </w:rPr>
    </w:pPr>
    <w:r>
      <w:rPr>
        <w:rStyle w:val="a7"/>
      </w:rPr>
      <w:fldChar w:fldCharType="begin"/>
    </w:r>
    <w:r>
      <w:rPr>
        <w:rStyle w:val="a7"/>
      </w:rPr>
      <w:instrText xml:space="preserve"> PAGE  </w:instrText>
    </w:r>
    <w:r>
      <w:rPr>
        <w:rStyle w:val="a7"/>
      </w:rPr>
      <w:fldChar w:fldCharType="separate"/>
    </w:r>
    <w:r w:rsidR="00FB39A0">
      <w:rPr>
        <w:rStyle w:val="a7"/>
        <w:noProof/>
      </w:rPr>
      <w:t>- 0 -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6" w15:restartNumberingAfterBreak="0">
    <w:nsid w:val="345A138A"/>
    <w:multiLevelType w:val="hybridMultilevel"/>
    <w:tmpl w:val="0C4C2F84"/>
    <w:lvl w:ilvl="0" w:tplc="799CF79E">
      <w:start w:val="4"/>
      <w:numFmt w:val="bullet"/>
      <w:lvlText w:val="※"/>
      <w:lvlJc w:val="left"/>
      <w:pPr>
        <w:ind w:left="360" w:hanging="360"/>
      </w:pPr>
      <w:rPr>
        <w:rFonts w:ascii="Meiryo UI" w:eastAsia="Meiryo UI" w:hAnsi="Meiryo UI"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672FDC"/>
    <w:multiLevelType w:val="hybridMultilevel"/>
    <w:tmpl w:val="744286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F8C21FF"/>
    <w:multiLevelType w:val="hybridMultilevel"/>
    <w:tmpl w:val="CEE4788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A7236C"/>
    <w:multiLevelType w:val="hybridMultilevel"/>
    <w:tmpl w:val="5358B24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4"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5"/>
  </w:num>
  <w:num w:numId="2" w16cid:durableId="1404335975">
    <w:abstractNumId w:val="2"/>
  </w:num>
  <w:num w:numId="3" w16cid:durableId="769661943">
    <w:abstractNumId w:val="10"/>
  </w:num>
  <w:num w:numId="4" w16cid:durableId="1496801967">
    <w:abstractNumId w:val="3"/>
  </w:num>
  <w:num w:numId="5" w16cid:durableId="1418477792">
    <w:abstractNumId w:val="0"/>
  </w:num>
  <w:num w:numId="6" w16cid:durableId="2048065848">
    <w:abstractNumId w:val="13"/>
  </w:num>
  <w:num w:numId="7" w16cid:durableId="881747071">
    <w:abstractNumId w:val="4"/>
  </w:num>
  <w:num w:numId="8" w16cid:durableId="1823496181">
    <w:abstractNumId w:val="14"/>
  </w:num>
  <w:num w:numId="9" w16cid:durableId="1479691965">
    <w:abstractNumId w:val="1"/>
  </w:num>
  <w:num w:numId="10" w16cid:durableId="2072340375">
    <w:abstractNumId w:val="8"/>
  </w:num>
  <w:num w:numId="11" w16cid:durableId="447773272">
    <w:abstractNumId w:val="15"/>
  </w:num>
  <w:num w:numId="12" w16cid:durableId="1981949">
    <w:abstractNumId w:val="7"/>
  </w:num>
  <w:num w:numId="13" w16cid:durableId="2096632330">
    <w:abstractNumId w:val="12"/>
  </w:num>
  <w:num w:numId="14" w16cid:durableId="292902678">
    <w:abstractNumId w:val="9"/>
  </w:num>
  <w:num w:numId="15" w16cid:durableId="1549220692">
    <w:abstractNumId w:val="11"/>
  </w:num>
  <w:num w:numId="16" w16cid:durableId="17070234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2FE4"/>
    <w:rsid w:val="00003C3F"/>
    <w:rsid w:val="000064A1"/>
    <w:rsid w:val="00006E46"/>
    <w:rsid w:val="00007F10"/>
    <w:rsid w:val="00010679"/>
    <w:rsid w:val="0001156A"/>
    <w:rsid w:val="00012B65"/>
    <w:rsid w:val="00013CD1"/>
    <w:rsid w:val="000151E4"/>
    <w:rsid w:val="00015F39"/>
    <w:rsid w:val="00016B5C"/>
    <w:rsid w:val="00017B91"/>
    <w:rsid w:val="00022494"/>
    <w:rsid w:val="000263E9"/>
    <w:rsid w:val="000442CA"/>
    <w:rsid w:val="000453C7"/>
    <w:rsid w:val="000526DA"/>
    <w:rsid w:val="00052A00"/>
    <w:rsid w:val="00054DB8"/>
    <w:rsid w:val="000562CA"/>
    <w:rsid w:val="000568C3"/>
    <w:rsid w:val="000600D6"/>
    <w:rsid w:val="0006056D"/>
    <w:rsid w:val="00061429"/>
    <w:rsid w:val="00061E25"/>
    <w:rsid w:val="00063156"/>
    <w:rsid w:val="00066083"/>
    <w:rsid w:val="00067433"/>
    <w:rsid w:val="000722FF"/>
    <w:rsid w:val="00072C4C"/>
    <w:rsid w:val="00072E2C"/>
    <w:rsid w:val="00073CF0"/>
    <w:rsid w:val="00073D9A"/>
    <w:rsid w:val="00076863"/>
    <w:rsid w:val="00077E5F"/>
    <w:rsid w:val="00082436"/>
    <w:rsid w:val="0008446B"/>
    <w:rsid w:val="000852D4"/>
    <w:rsid w:val="00092634"/>
    <w:rsid w:val="00092DEB"/>
    <w:rsid w:val="00094335"/>
    <w:rsid w:val="000962A5"/>
    <w:rsid w:val="000A3700"/>
    <w:rsid w:val="000A3F63"/>
    <w:rsid w:val="000A3F89"/>
    <w:rsid w:val="000A4041"/>
    <w:rsid w:val="000A581E"/>
    <w:rsid w:val="000A5D92"/>
    <w:rsid w:val="000B03F9"/>
    <w:rsid w:val="000B35FE"/>
    <w:rsid w:val="000B618B"/>
    <w:rsid w:val="000B6B97"/>
    <w:rsid w:val="000B748B"/>
    <w:rsid w:val="000C08FB"/>
    <w:rsid w:val="000C3FA3"/>
    <w:rsid w:val="000C620F"/>
    <w:rsid w:val="000D2DD3"/>
    <w:rsid w:val="000D2DDE"/>
    <w:rsid w:val="000D6104"/>
    <w:rsid w:val="000D62D1"/>
    <w:rsid w:val="000E019C"/>
    <w:rsid w:val="000E128A"/>
    <w:rsid w:val="000E1839"/>
    <w:rsid w:val="000E282E"/>
    <w:rsid w:val="000E3586"/>
    <w:rsid w:val="000E46C5"/>
    <w:rsid w:val="000E4B01"/>
    <w:rsid w:val="000E57F4"/>
    <w:rsid w:val="000F1C8E"/>
    <w:rsid w:val="000F2254"/>
    <w:rsid w:val="000F5CCC"/>
    <w:rsid w:val="00100BD3"/>
    <w:rsid w:val="00102FE9"/>
    <w:rsid w:val="001069EC"/>
    <w:rsid w:val="001079E5"/>
    <w:rsid w:val="00107D2B"/>
    <w:rsid w:val="00112778"/>
    <w:rsid w:val="00113FC8"/>
    <w:rsid w:val="0011511D"/>
    <w:rsid w:val="00116A1E"/>
    <w:rsid w:val="001174E7"/>
    <w:rsid w:val="001227D2"/>
    <w:rsid w:val="001236BC"/>
    <w:rsid w:val="0012408D"/>
    <w:rsid w:val="0012453E"/>
    <w:rsid w:val="0012626A"/>
    <w:rsid w:val="00126B4E"/>
    <w:rsid w:val="00130005"/>
    <w:rsid w:val="00131689"/>
    <w:rsid w:val="00132530"/>
    <w:rsid w:val="00134966"/>
    <w:rsid w:val="00134D6B"/>
    <w:rsid w:val="001375A5"/>
    <w:rsid w:val="001376F5"/>
    <w:rsid w:val="00144235"/>
    <w:rsid w:val="00151FA6"/>
    <w:rsid w:val="00154DEF"/>
    <w:rsid w:val="001550C4"/>
    <w:rsid w:val="00155B00"/>
    <w:rsid w:val="00157E21"/>
    <w:rsid w:val="00161020"/>
    <w:rsid w:val="00161EB6"/>
    <w:rsid w:val="00162550"/>
    <w:rsid w:val="00165408"/>
    <w:rsid w:val="0017442B"/>
    <w:rsid w:val="00177797"/>
    <w:rsid w:val="00180E70"/>
    <w:rsid w:val="001834AA"/>
    <w:rsid w:val="00183DBF"/>
    <w:rsid w:val="00186141"/>
    <w:rsid w:val="00192670"/>
    <w:rsid w:val="001932D4"/>
    <w:rsid w:val="00193599"/>
    <w:rsid w:val="00194133"/>
    <w:rsid w:val="00194F89"/>
    <w:rsid w:val="00195B45"/>
    <w:rsid w:val="001A0478"/>
    <w:rsid w:val="001A3D10"/>
    <w:rsid w:val="001A419B"/>
    <w:rsid w:val="001A51FE"/>
    <w:rsid w:val="001B4ACA"/>
    <w:rsid w:val="001B6FCD"/>
    <w:rsid w:val="001C253E"/>
    <w:rsid w:val="001C3565"/>
    <w:rsid w:val="001C4249"/>
    <w:rsid w:val="001C662A"/>
    <w:rsid w:val="001D0876"/>
    <w:rsid w:val="001D17F0"/>
    <w:rsid w:val="001D238F"/>
    <w:rsid w:val="001D267F"/>
    <w:rsid w:val="001D3567"/>
    <w:rsid w:val="001D3607"/>
    <w:rsid w:val="001D45BE"/>
    <w:rsid w:val="001D4D19"/>
    <w:rsid w:val="001E0B91"/>
    <w:rsid w:val="001E39DC"/>
    <w:rsid w:val="001E40B5"/>
    <w:rsid w:val="001E521D"/>
    <w:rsid w:val="001E53B6"/>
    <w:rsid w:val="001F1518"/>
    <w:rsid w:val="001F15D0"/>
    <w:rsid w:val="001F288D"/>
    <w:rsid w:val="001F65A1"/>
    <w:rsid w:val="002070C1"/>
    <w:rsid w:val="00207CF7"/>
    <w:rsid w:val="002109A9"/>
    <w:rsid w:val="00210AA2"/>
    <w:rsid w:val="00211F21"/>
    <w:rsid w:val="002125B7"/>
    <w:rsid w:val="00214588"/>
    <w:rsid w:val="002157BB"/>
    <w:rsid w:val="0021582D"/>
    <w:rsid w:val="00217E9E"/>
    <w:rsid w:val="002204F9"/>
    <w:rsid w:val="002230A6"/>
    <w:rsid w:val="0022396E"/>
    <w:rsid w:val="00223C73"/>
    <w:rsid w:val="002263A3"/>
    <w:rsid w:val="00230E31"/>
    <w:rsid w:val="00235E67"/>
    <w:rsid w:val="00240405"/>
    <w:rsid w:val="002430D0"/>
    <w:rsid w:val="00243900"/>
    <w:rsid w:val="00245EC2"/>
    <w:rsid w:val="00250154"/>
    <w:rsid w:val="0025473F"/>
    <w:rsid w:val="002618AA"/>
    <w:rsid w:val="002630B8"/>
    <w:rsid w:val="002744EA"/>
    <w:rsid w:val="0027454B"/>
    <w:rsid w:val="00274671"/>
    <w:rsid w:val="002760D2"/>
    <w:rsid w:val="00277273"/>
    <w:rsid w:val="00280981"/>
    <w:rsid w:val="00283DCD"/>
    <w:rsid w:val="00286076"/>
    <w:rsid w:val="002867AC"/>
    <w:rsid w:val="002913C5"/>
    <w:rsid w:val="00294887"/>
    <w:rsid w:val="002973B0"/>
    <w:rsid w:val="002A0F1F"/>
    <w:rsid w:val="002A1670"/>
    <w:rsid w:val="002A235F"/>
    <w:rsid w:val="002A2530"/>
    <w:rsid w:val="002A3440"/>
    <w:rsid w:val="002A450B"/>
    <w:rsid w:val="002B0270"/>
    <w:rsid w:val="002B0851"/>
    <w:rsid w:val="002B0E40"/>
    <w:rsid w:val="002B1285"/>
    <w:rsid w:val="002B3072"/>
    <w:rsid w:val="002B3E85"/>
    <w:rsid w:val="002B5322"/>
    <w:rsid w:val="002B675B"/>
    <w:rsid w:val="002B76D2"/>
    <w:rsid w:val="002B7948"/>
    <w:rsid w:val="002C0D7E"/>
    <w:rsid w:val="002C39A6"/>
    <w:rsid w:val="002C54A3"/>
    <w:rsid w:val="002D5984"/>
    <w:rsid w:val="002E0866"/>
    <w:rsid w:val="002E0C75"/>
    <w:rsid w:val="002E3BDA"/>
    <w:rsid w:val="002E4FA6"/>
    <w:rsid w:val="002E7780"/>
    <w:rsid w:val="002E7A4A"/>
    <w:rsid w:val="002F0231"/>
    <w:rsid w:val="002F152B"/>
    <w:rsid w:val="002F1A5F"/>
    <w:rsid w:val="002F3EDD"/>
    <w:rsid w:val="002F5037"/>
    <w:rsid w:val="002F7BAD"/>
    <w:rsid w:val="00303A9B"/>
    <w:rsid w:val="00303F56"/>
    <w:rsid w:val="003067C8"/>
    <w:rsid w:val="00306EAE"/>
    <w:rsid w:val="00313B41"/>
    <w:rsid w:val="00317BB0"/>
    <w:rsid w:val="0032214F"/>
    <w:rsid w:val="00322B73"/>
    <w:rsid w:val="0032401A"/>
    <w:rsid w:val="003254C5"/>
    <w:rsid w:val="00331F07"/>
    <w:rsid w:val="0033291F"/>
    <w:rsid w:val="00334F6E"/>
    <w:rsid w:val="00335226"/>
    <w:rsid w:val="00335987"/>
    <w:rsid w:val="00341D83"/>
    <w:rsid w:val="00343B74"/>
    <w:rsid w:val="00344CB9"/>
    <w:rsid w:val="003466A0"/>
    <w:rsid w:val="00346D74"/>
    <w:rsid w:val="00347D96"/>
    <w:rsid w:val="00350AAE"/>
    <w:rsid w:val="00350AE3"/>
    <w:rsid w:val="0035273A"/>
    <w:rsid w:val="00352DF3"/>
    <w:rsid w:val="0035550C"/>
    <w:rsid w:val="00356AF7"/>
    <w:rsid w:val="0035745D"/>
    <w:rsid w:val="003609C6"/>
    <w:rsid w:val="00361799"/>
    <w:rsid w:val="00362772"/>
    <w:rsid w:val="00364729"/>
    <w:rsid w:val="003659ED"/>
    <w:rsid w:val="003667D7"/>
    <w:rsid w:val="0037004F"/>
    <w:rsid w:val="003710B1"/>
    <w:rsid w:val="003714F9"/>
    <w:rsid w:val="003746FF"/>
    <w:rsid w:val="0037556E"/>
    <w:rsid w:val="00375DB8"/>
    <w:rsid w:val="00380D6E"/>
    <w:rsid w:val="003818E0"/>
    <w:rsid w:val="00382D9E"/>
    <w:rsid w:val="0038454E"/>
    <w:rsid w:val="003873CE"/>
    <w:rsid w:val="00390723"/>
    <w:rsid w:val="00390ACC"/>
    <w:rsid w:val="0039104D"/>
    <w:rsid w:val="00393DD1"/>
    <w:rsid w:val="00394146"/>
    <w:rsid w:val="00395002"/>
    <w:rsid w:val="0039545C"/>
    <w:rsid w:val="00397C9E"/>
    <w:rsid w:val="003A54BD"/>
    <w:rsid w:val="003A6D20"/>
    <w:rsid w:val="003A716F"/>
    <w:rsid w:val="003B3D27"/>
    <w:rsid w:val="003B4653"/>
    <w:rsid w:val="003C0346"/>
    <w:rsid w:val="003C1403"/>
    <w:rsid w:val="003C2A34"/>
    <w:rsid w:val="003C2CBF"/>
    <w:rsid w:val="003D2023"/>
    <w:rsid w:val="003D2D9E"/>
    <w:rsid w:val="003D73B7"/>
    <w:rsid w:val="003D7486"/>
    <w:rsid w:val="003D7BFC"/>
    <w:rsid w:val="003E08FB"/>
    <w:rsid w:val="003E1E15"/>
    <w:rsid w:val="003E54C0"/>
    <w:rsid w:val="003E6863"/>
    <w:rsid w:val="003E6D36"/>
    <w:rsid w:val="003F19F6"/>
    <w:rsid w:val="003F2420"/>
    <w:rsid w:val="003F4DD7"/>
    <w:rsid w:val="003F5A63"/>
    <w:rsid w:val="003F62D6"/>
    <w:rsid w:val="003F7D59"/>
    <w:rsid w:val="00400012"/>
    <w:rsid w:val="004036AF"/>
    <w:rsid w:val="00404948"/>
    <w:rsid w:val="00405787"/>
    <w:rsid w:val="004061D8"/>
    <w:rsid w:val="004066DC"/>
    <w:rsid w:val="00406E15"/>
    <w:rsid w:val="00406EE6"/>
    <w:rsid w:val="0040708A"/>
    <w:rsid w:val="004105A2"/>
    <w:rsid w:val="00410E3D"/>
    <w:rsid w:val="0042008F"/>
    <w:rsid w:val="004217F2"/>
    <w:rsid w:val="00422231"/>
    <w:rsid w:val="00423B1D"/>
    <w:rsid w:val="004248D2"/>
    <w:rsid w:val="0042637F"/>
    <w:rsid w:val="00427691"/>
    <w:rsid w:val="0043015B"/>
    <w:rsid w:val="004319DC"/>
    <w:rsid w:val="00431BED"/>
    <w:rsid w:val="00433796"/>
    <w:rsid w:val="00441579"/>
    <w:rsid w:val="00442144"/>
    <w:rsid w:val="00444399"/>
    <w:rsid w:val="00445CDF"/>
    <w:rsid w:val="00446118"/>
    <w:rsid w:val="00451259"/>
    <w:rsid w:val="00452101"/>
    <w:rsid w:val="00455333"/>
    <w:rsid w:val="00460DD4"/>
    <w:rsid w:val="00465E4A"/>
    <w:rsid w:val="00466B04"/>
    <w:rsid w:val="00473EF7"/>
    <w:rsid w:val="0047468B"/>
    <w:rsid w:val="00475683"/>
    <w:rsid w:val="00475F54"/>
    <w:rsid w:val="00481449"/>
    <w:rsid w:val="00481BAA"/>
    <w:rsid w:val="004874C0"/>
    <w:rsid w:val="00492BC9"/>
    <w:rsid w:val="00492D78"/>
    <w:rsid w:val="0049391A"/>
    <w:rsid w:val="00494985"/>
    <w:rsid w:val="00495643"/>
    <w:rsid w:val="00495693"/>
    <w:rsid w:val="00495BD2"/>
    <w:rsid w:val="00496625"/>
    <w:rsid w:val="00497831"/>
    <w:rsid w:val="004A225D"/>
    <w:rsid w:val="004A28EB"/>
    <w:rsid w:val="004A3E4E"/>
    <w:rsid w:val="004A3F9F"/>
    <w:rsid w:val="004A409B"/>
    <w:rsid w:val="004A4C4B"/>
    <w:rsid w:val="004A73A9"/>
    <w:rsid w:val="004B3718"/>
    <w:rsid w:val="004B374E"/>
    <w:rsid w:val="004B3EB5"/>
    <w:rsid w:val="004B4FAC"/>
    <w:rsid w:val="004B5086"/>
    <w:rsid w:val="004B660A"/>
    <w:rsid w:val="004B7B27"/>
    <w:rsid w:val="004B7FCB"/>
    <w:rsid w:val="004C1040"/>
    <w:rsid w:val="004C3E46"/>
    <w:rsid w:val="004C552F"/>
    <w:rsid w:val="004C5C0F"/>
    <w:rsid w:val="004D08DA"/>
    <w:rsid w:val="004D1140"/>
    <w:rsid w:val="004D31D3"/>
    <w:rsid w:val="004D4D60"/>
    <w:rsid w:val="004D5241"/>
    <w:rsid w:val="004E0D2C"/>
    <w:rsid w:val="004E1CA8"/>
    <w:rsid w:val="004E283A"/>
    <w:rsid w:val="004E68CD"/>
    <w:rsid w:val="004E6B51"/>
    <w:rsid w:val="004F2385"/>
    <w:rsid w:val="004F3FC7"/>
    <w:rsid w:val="004F5201"/>
    <w:rsid w:val="004F5FC7"/>
    <w:rsid w:val="004F6D4E"/>
    <w:rsid w:val="004F6DB0"/>
    <w:rsid w:val="0050118F"/>
    <w:rsid w:val="005013A7"/>
    <w:rsid w:val="005014DA"/>
    <w:rsid w:val="00504984"/>
    <w:rsid w:val="005063A5"/>
    <w:rsid w:val="00511D3F"/>
    <w:rsid w:val="00511DD9"/>
    <w:rsid w:val="00512B50"/>
    <w:rsid w:val="0051393D"/>
    <w:rsid w:val="005156AD"/>
    <w:rsid w:val="00516CD1"/>
    <w:rsid w:val="005177AF"/>
    <w:rsid w:val="00520BDC"/>
    <w:rsid w:val="00524C41"/>
    <w:rsid w:val="005251A1"/>
    <w:rsid w:val="00526E92"/>
    <w:rsid w:val="00527687"/>
    <w:rsid w:val="00530D57"/>
    <w:rsid w:val="00530FF4"/>
    <w:rsid w:val="005313AF"/>
    <w:rsid w:val="005331E0"/>
    <w:rsid w:val="0054043C"/>
    <w:rsid w:val="00541E3D"/>
    <w:rsid w:val="00542B22"/>
    <w:rsid w:val="005431B3"/>
    <w:rsid w:val="005445C4"/>
    <w:rsid w:val="005456CE"/>
    <w:rsid w:val="00545B00"/>
    <w:rsid w:val="005502E1"/>
    <w:rsid w:val="00554ED9"/>
    <w:rsid w:val="00554EDE"/>
    <w:rsid w:val="0055691E"/>
    <w:rsid w:val="00557160"/>
    <w:rsid w:val="0055747E"/>
    <w:rsid w:val="005575AB"/>
    <w:rsid w:val="005608A4"/>
    <w:rsid w:val="00561DEB"/>
    <w:rsid w:val="0056444B"/>
    <w:rsid w:val="00564874"/>
    <w:rsid w:val="00565136"/>
    <w:rsid w:val="0057199D"/>
    <w:rsid w:val="00571A47"/>
    <w:rsid w:val="005724DB"/>
    <w:rsid w:val="0057270D"/>
    <w:rsid w:val="00572D43"/>
    <w:rsid w:val="0057317E"/>
    <w:rsid w:val="005737B4"/>
    <w:rsid w:val="00573C0D"/>
    <w:rsid w:val="0057578E"/>
    <w:rsid w:val="00576FDD"/>
    <w:rsid w:val="00577E87"/>
    <w:rsid w:val="00580727"/>
    <w:rsid w:val="00583D91"/>
    <w:rsid w:val="00585BA6"/>
    <w:rsid w:val="00595252"/>
    <w:rsid w:val="00595915"/>
    <w:rsid w:val="00596F85"/>
    <w:rsid w:val="00597978"/>
    <w:rsid w:val="005A1096"/>
    <w:rsid w:val="005A417A"/>
    <w:rsid w:val="005A4186"/>
    <w:rsid w:val="005A5859"/>
    <w:rsid w:val="005A7D04"/>
    <w:rsid w:val="005A7E5C"/>
    <w:rsid w:val="005C146D"/>
    <w:rsid w:val="005C25C6"/>
    <w:rsid w:val="005C3225"/>
    <w:rsid w:val="005C50D5"/>
    <w:rsid w:val="005C60E4"/>
    <w:rsid w:val="005C7AD5"/>
    <w:rsid w:val="005E3456"/>
    <w:rsid w:val="005E409F"/>
    <w:rsid w:val="005E721C"/>
    <w:rsid w:val="005F1089"/>
    <w:rsid w:val="005F1D51"/>
    <w:rsid w:val="005F36DB"/>
    <w:rsid w:val="005F4880"/>
    <w:rsid w:val="005F651F"/>
    <w:rsid w:val="005F655B"/>
    <w:rsid w:val="0060016A"/>
    <w:rsid w:val="00601B78"/>
    <w:rsid w:val="00603A1E"/>
    <w:rsid w:val="00604943"/>
    <w:rsid w:val="0061015E"/>
    <w:rsid w:val="00611679"/>
    <w:rsid w:val="00614CFE"/>
    <w:rsid w:val="00615054"/>
    <w:rsid w:val="00615947"/>
    <w:rsid w:val="00617B23"/>
    <w:rsid w:val="006205FB"/>
    <w:rsid w:val="00620B6C"/>
    <w:rsid w:val="006216F1"/>
    <w:rsid w:val="006221CF"/>
    <w:rsid w:val="0062279A"/>
    <w:rsid w:val="00622B4F"/>
    <w:rsid w:val="00622CB4"/>
    <w:rsid w:val="00624376"/>
    <w:rsid w:val="00625231"/>
    <w:rsid w:val="00626903"/>
    <w:rsid w:val="0063058A"/>
    <w:rsid w:val="006311DB"/>
    <w:rsid w:val="006343CA"/>
    <w:rsid w:val="00634971"/>
    <w:rsid w:val="00642CDC"/>
    <w:rsid w:val="00644243"/>
    <w:rsid w:val="006464E9"/>
    <w:rsid w:val="00652188"/>
    <w:rsid w:val="006537CB"/>
    <w:rsid w:val="0066066E"/>
    <w:rsid w:val="00662528"/>
    <w:rsid w:val="00663DD7"/>
    <w:rsid w:val="006645BD"/>
    <w:rsid w:val="00664AB0"/>
    <w:rsid w:val="006663E2"/>
    <w:rsid w:val="00667D58"/>
    <w:rsid w:val="00672E06"/>
    <w:rsid w:val="00674D28"/>
    <w:rsid w:val="00675F34"/>
    <w:rsid w:val="00682809"/>
    <w:rsid w:val="00683EE6"/>
    <w:rsid w:val="00683F23"/>
    <w:rsid w:val="0068405A"/>
    <w:rsid w:val="00684FEB"/>
    <w:rsid w:val="00685703"/>
    <w:rsid w:val="00686A2A"/>
    <w:rsid w:val="00686E01"/>
    <w:rsid w:val="00687282"/>
    <w:rsid w:val="00691E41"/>
    <w:rsid w:val="00694D6E"/>
    <w:rsid w:val="0069515F"/>
    <w:rsid w:val="006953B9"/>
    <w:rsid w:val="006A1527"/>
    <w:rsid w:val="006A3B8D"/>
    <w:rsid w:val="006A45FD"/>
    <w:rsid w:val="006A4D4F"/>
    <w:rsid w:val="006A618F"/>
    <w:rsid w:val="006A6DDF"/>
    <w:rsid w:val="006A77F8"/>
    <w:rsid w:val="006A7CA4"/>
    <w:rsid w:val="006B0589"/>
    <w:rsid w:val="006B74D9"/>
    <w:rsid w:val="006C0E72"/>
    <w:rsid w:val="006C47F2"/>
    <w:rsid w:val="006C70D3"/>
    <w:rsid w:val="006D2A7E"/>
    <w:rsid w:val="006D4456"/>
    <w:rsid w:val="006D6B9E"/>
    <w:rsid w:val="006D72FA"/>
    <w:rsid w:val="006E14F8"/>
    <w:rsid w:val="006E3416"/>
    <w:rsid w:val="006E48FF"/>
    <w:rsid w:val="006E4EA0"/>
    <w:rsid w:val="006E62AE"/>
    <w:rsid w:val="006E6B3F"/>
    <w:rsid w:val="006E7FE8"/>
    <w:rsid w:val="006F27C0"/>
    <w:rsid w:val="00702217"/>
    <w:rsid w:val="007030A8"/>
    <w:rsid w:val="0070417F"/>
    <w:rsid w:val="007041EA"/>
    <w:rsid w:val="007045D0"/>
    <w:rsid w:val="00705F22"/>
    <w:rsid w:val="0070633B"/>
    <w:rsid w:val="007106DD"/>
    <w:rsid w:val="00712F4C"/>
    <w:rsid w:val="00714128"/>
    <w:rsid w:val="007163FD"/>
    <w:rsid w:val="0072099F"/>
    <w:rsid w:val="00721F27"/>
    <w:rsid w:val="00723D57"/>
    <w:rsid w:val="0072506C"/>
    <w:rsid w:val="007257F4"/>
    <w:rsid w:val="007263B8"/>
    <w:rsid w:val="00726662"/>
    <w:rsid w:val="00731DF2"/>
    <w:rsid w:val="00736FA8"/>
    <w:rsid w:val="00740207"/>
    <w:rsid w:val="00750310"/>
    <w:rsid w:val="00751531"/>
    <w:rsid w:val="00751E09"/>
    <w:rsid w:val="007541E9"/>
    <w:rsid w:val="007649D9"/>
    <w:rsid w:val="00765FC2"/>
    <w:rsid w:val="00766F61"/>
    <w:rsid w:val="00771E8D"/>
    <w:rsid w:val="00771EEF"/>
    <w:rsid w:val="00774B0D"/>
    <w:rsid w:val="00776001"/>
    <w:rsid w:val="007762BB"/>
    <w:rsid w:val="00780F83"/>
    <w:rsid w:val="00781680"/>
    <w:rsid w:val="007820CB"/>
    <w:rsid w:val="00783BBA"/>
    <w:rsid w:val="0078572A"/>
    <w:rsid w:val="007864C1"/>
    <w:rsid w:val="0078734A"/>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C0FF7"/>
    <w:rsid w:val="007C1109"/>
    <w:rsid w:val="007C4A97"/>
    <w:rsid w:val="007D0CD3"/>
    <w:rsid w:val="007D6C0C"/>
    <w:rsid w:val="007D7C36"/>
    <w:rsid w:val="007D7EC9"/>
    <w:rsid w:val="007D7FF3"/>
    <w:rsid w:val="007E1A63"/>
    <w:rsid w:val="007E3060"/>
    <w:rsid w:val="007E33C4"/>
    <w:rsid w:val="007E4CBA"/>
    <w:rsid w:val="007E5C0D"/>
    <w:rsid w:val="007F1ED2"/>
    <w:rsid w:val="007F4CA6"/>
    <w:rsid w:val="007F7A8D"/>
    <w:rsid w:val="00803FC1"/>
    <w:rsid w:val="008049E0"/>
    <w:rsid w:val="00805C82"/>
    <w:rsid w:val="00806865"/>
    <w:rsid w:val="008153E9"/>
    <w:rsid w:val="00816370"/>
    <w:rsid w:val="00816CBE"/>
    <w:rsid w:val="00825678"/>
    <w:rsid w:val="00827B40"/>
    <w:rsid w:val="008314E8"/>
    <w:rsid w:val="00832938"/>
    <w:rsid w:val="00832B3B"/>
    <w:rsid w:val="008330D0"/>
    <w:rsid w:val="00836B75"/>
    <w:rsid w:val="008371FC"/>
    <w:rsid w:val="0083795A"/>
    <w:rsid w:val="00841F98"/>
    <w:rsid w:val="00842C15"/>
    <w:rsid w:val="00850CB3"/>
    <w:rsid w:val="008540CE"/>
    <w:rsid w:val="008540D4"/>
    <w:rsid w:val="00860641"/>
    <w:rsid w:val="008722E1"/>
    <w:rsid w:val="00881A72"/>
    <w:rsid w:val="00882E8B"/>
    <w:rsid w:val="00885E2E"/>
    <w:rsid w:val="00886E09"/>
    <w:rsid w:val="00886E8D"/>
    <w:rsid w:val="00887E64"/>
    <w:rsid w:val="008905C2"/>
    <w:rsid w:val="00893301"/>
    <w:rsid w:val="00895DC7"/>
    <w:rsid w:val="008A2EB8"/>
    <w:rsid w:val="008A3617"/>
    <w:rsid w:val="008A39B3"/>
    <w:rsid w:val="008A483B"/>
    <w:rsid w:val="008A49A1"/>
    <w:rsid w:val="008B0270"/>
    <w:rsid w:val="008B0E61"/>
    <w:rsid w:val="008B16B4"/>
    <w:rsid w:val="008B226C"/>
    <w:rsid w:val="008B30B8"/>
    <w:rsid w:val="008B316B"/>
    <w:rsid w:val="008B3367"/>
    <w:rsid w:val="008B3B75"/>
    <w:rsid w:val="008B5887"/>
    <w:rsid w:val="008C07C4"/>
    <w:rsid w:val="008C08FB"/>
    <w:rsid w:val="008C26E2"/>
    <w:rsid w:val="008C3A81"/>
    <w:rsid w:val="008C51CC"/>
    <w:rsid w:val="008C6427"/>
    <w:rsid w:val="008C6685"/>
    <w:rsid w:val="008D0DDB"/>
    <w:rsid w:val="008D0F0E"/>
    <w:rsid w:val="008D185E"/>
    <w:rsid w:val="008D235A"/>
    <w:rsid w:val="008D266E"/>
    <w:rsid w:val="008D30F0"/>
    <w:rsid w:val="008D4189"/>
    <w:rsid w:val="008D50F8"/>
    <w:rsid w:val="008D5E8C"/>
    <w:rsid w:val="008E0EEE"/>
    <w:rsid w:val="008E1A0B"/>
    <w:rsid w:val="008E1B40"/>
    <w:rsid w:val="008E3405"/>
    <w:rsid w:val="008E718A"/>
    <w:rsid w:val="008F287A"/>
    <w:rsid w:val="008F661F"/>
    <w:rsid w:val="008F692F"/>
    <w:rsid w:val="008F7A15"/>
    <w:rsid w:val="00900967"/>
    <w:rsid w:val="00901124"/>
    <w:rsid w:val="00901DAA"/>
    <w:rsid w:val="009047E5"/>
    <w:rsid w:val="0090489B"/>
    <w:rsid w:val="009070AF"/>
    <w:rsid w:val="00912891"/>
    <w:rsid w:val="00912B02"/>
    <w:rsid w:val="00917A93"/>
    <w:rsid w:val="009249ED"/>
    <w:rsid w:val="009260DB"/>
    <w:rsid w:val="00930500"/>
    <w:rsid w:val="0093351A"/>
    <w:rsid w:val="00933F77"/>
    <w:rsid w:val="00933F9B"/>
    <w:rsid w:val="00934E4F"/>
    <w:rsid w:val="009361E6"/>
    <w:rsid w:val="00936FEE"/>
    <w:rsid w:val="00940EEF"/>
    <w:rsid w:val="009439C2"/>
    <w:rsid w:val="0094565B"/>
    <w:rsid w:val="00945A83"/>
    <w:rsid w:val="00945F56"/>
    <w:rsid w:val="0095119C"/>
    <w:rsid w:val="00953276"/>
    <w:rsid w:val="009556DD"/>
    <w:rsid w:val="00955EC7"/>
    <w:rsid w:val="00957076"/>
    <w:rsid w:val="0096574C"/>
    <w:rsid w:val="00965C81"/>
    <w:rsid w:val="00965F94"/>
    <w:rsid w:val="00967B15"/>
    <w:rsid w:val="00970682"/>
    <w:rsid w:val="00971BC5"/>
    <w:rsid w:val="0097268C"/>
    <w:rsid w:val="009740B0"/>
    <w:rsid w:val="00975A14"/>
    <w:rsid w:val="00976B1C"/>
    <w:rsid w:val="00977103"/>
    <w:rsid w:val="009804AD"/>
    <w:rsid w:val="0098275C"/>
    <w:rsid w:val="0098501E"/>
    <w:rsid w:val="00986AC7"/>
    <w:rsid w:val="009946EE"/>
    <w:rsid w:val="0099662E"/>
    <w:rsid w:val="009A0CF9"/>
    <w:rsid w:val="009A29FC"/>
    <w:rsid w:val="009A58DB"/>
    <w:rsid w:val="009A7DC3"/>
    <w:rsid w:val="009B2E98"/>
    <w:rsid w:val="009B3AD9"/>
    <w:rsid w:val="009B6DDD"/>
    <w:rsid w:val="009C21F4"/>
    <w:rsid w:val="009C4621"/>
    <w:rsid w:val="009C6B09"/>
    <w:rsid w:val="009D07AC"/>
    <w:rsid w:val="009D2AD6"/>
    <w:rsid w:val="009D5471"/>
    <w:rsid w:val="009D6C59"/>
    <w:rsid w:val="009D727A"/>
    <w:rsid w:val="009E0384"/>
    <w:rsid w:val="009E05ED"/>
    <w:rsid w:val="009E065E"/>
    <w:rsid w:val="009E0674"/>
    <w:rsid w:val="009E07C1"/>
    <w:rsid w:val="009E1375"/>
    <w:rsid w:val="009E1B5B"/>
    <w:rsid w:val="009E2BE7"/>
    <w:rsid w:val="009E56C8"/>
    <w:rsid w:val="009E7C0D"/>
    <w:rsid w:val="009F3174"/>
    <w:rsid w:val="009F43BE"/>
    <w:rsid w:val="009F4453"/>
    <w:rsid w:val="009F6077"/>
    <w:rsid w:val="009F6157"/>
    <w:rsid w:val="00A12145"/>
    <w:rsid w:val="00A13AD9"/>
    <w:rsid w:val="00A14182"/>
    <w:rsid w:val="00A15294"/>
    <w:rsid w:val="00A22988"/>
    <w:rsid w:val="00A23A16"/>
    <w:rsid w:val="00A26EEC"/>
    <w:rsid w:val="00A27CD0"/>
    <w:rsid w:val="00A31CE7"/>
    <w:rsid w:val="00A34E90"/>
    <w:rsid w:val="00A35C23"/>
    <w:rsid w:val="00A362D5"/>
    <w:rsid w:val="00A36BD1"/>
    <w:rsid w:val="00A370EE"/>
    <w:rsid w:val="00A373C2"/>
    <w:rsid w:val="00A37516"/>
    <w:rsid w:val="00A40721"/>
    <w:rsid w:val="00A45326"/>
    <w:rsid w:val="00A5046A"/>
    <w:rsid w:val="00A50BD2"/>
    <w:rsid w:val="00A51090"/>
    <w:rsid w:val="00A51633"/>
    <w:rsid w:val="00A52286"/>
    <w:rsid w:val="00A525BA"/>
    <w:rsid w:val="00A52937"/>
    <w:rsid w:val="00A554AC"/>
    <w:rsid w:val="00A55BDB"/>
    <w:rsid w:val="00A61C36"/>
    <w:rsid w:val="00A62A82"/>
    <w:rsid w:val="00A65399"/>
    <w:rsid w:val="00A70266"/>
    <w:rsid w:val="00A70A9C"/>
    <w:rsid w:val="00A70EA4"/>
    <w:rsid w:val="00A70FA3"/>
    <w:rsid w:val="00A7561A"/>
    <w:rsid w:val="00A8044B"/>
    <w:rsid w:val="00A80E57"/>
    <w:rsid w:val="00A827E2"/>
    <w:rsid w:val="00A82B2F"/>
    <w:rsid w:val="00A91760"/>
    <w:rsid w:val="00A928B7"/>
    <w:rsid w:val="00A942D1"/>
    <w:rsid w:val="00A95E3A"/>
    <w:rsid w:val="00A962DB"/>
    <w:rsid w:val="00A96BAC"/>
    <w:rsid w:val="00AA0D1F"/>
    <w:rsid w:val="00AA13AA"/>
    <w:rsid w:val="00AA18AD"/>
    <w:rsid w:val="00AA638F"/>
    <w:rsid w:val="00AA6487"/>
    <w:rsid w:val="00AA6F36"/>
    <w:rsid w:val="00AB354B"/>
    <w:rsid w:val="00AB4F6A"/>
    <w:rsid w:val="00AB5ADD"/>
    <w:rsid w:val="00AB6032"/>
    <w:rsid w:val="00AB75DC"/>
    <w:rsid w:val="00AC1004"/>
    <w:rsid w:val="00AC181C"/>
    <w:rsid w:val="00AC723A"/>
    <w:rsid w:val="00AC7459"/>
    <w:rsid w:val="00AD2A68"/>
    <w:rsid w:val="00AD2FBE"/>
    <w:rsid w:val="00AD57D8"/>
    <w:rsid w:val="00AD79BD"/>
    <w:rsid w:val="00AD7CF0"/>
    <w:rsid w:val="00AE6130"/>
    <w:rsid w:val="00AF0100"/>
    <w:rsid w:val="00AF20FB"/>
    <w:rsid w:val="00AF492B"/>
    <w:rsid w:val="00AF4A4C"/>
    <w:rsid w:val="00AF5A48"/>
    <w:rsid w:val="00AF6C4A"/>
    <w:rsid w:val="00AF7E44"/>
    <w:rsid w:val="00B001A2"/>
    <w:rsid w:val="00B0181D"/>
    <w:rsid w:val="00B0232C"/>
    <w:rsid w:val="00B065E9"/>
    <w:rsid w:val="00B10101"/>
    <w:rsid w:val="00B102E3"/>
    <w:rsid w:val="00B113AD"/>
    <w:rsid w:val="00B11BF3"/>
    <w:rsid w:val="00B12847"/>
    <w:rsid w:val="00B12B65"/>
    <w:rsid w:val="00B21A84"/>
    <w:rsid w:val="00B21F9B"/>
    <w:rsid w:val="00B25B69"/>
    <w:rsid w:val="00B261AF"/>
    <w:rsid w:val="00B27C2B"/>
    <w:rsid w:val="00B30062"/>
    <w:rsid w:val="00B368A9"/>
    <w:rsid w:val="00B4145E"/>
    <w:rsid w:val="00B41924"/>
    <w:rsid w:val="00B434EC"/>
    <w:rsid w:val="00B466AE"/>
    <w:rsid w:val="00B50817"/>
    <w:rsid w:val="00B530E3"/>
    <w:rsid w:val="00B57CA6"/>
    <w:rsid w:val="00B57D8A"/>
    <w:rsid w:val="00B62AFB"/>
    <w:rsid w:val="00B62D41"/>
    <w:rsid w:val="00B640AC"/>
    <w:rsid w:val="00B675F5"/>
    <w:rsid w:val="00B67F23"/>
    <w:rsid w:val="00B7678D"/>
    <w:rsid w:val="00B80DB7"/>
    <w:rsid w:val="00B83FD0"/>
    <w:rsid w:val="00B8463C"/>
    <w:rsid w:val="00B85352"/>
    <w:rsid w:val="00B875C3"/>
    <w:rsid w:val="00B87AE2"/>
    <w:rsid w:val="00B9089E"/>
    <w:rsid w:val="00B90C38"/>
    <w:rsid w:val="00B9155B"/>
    <w:rsid w:val="00B92381"/>
    <w:rsid w:val="00B96D51"/>
    <w:rsid w:val="00B9735D"/>
    <w:rsid w:val="00B97B30"/>
    <w:rsid w:val="00BA0FD9"/>
    <w:rsid w:val="00BA3520"/>
    <w:rsid w:val="00BA3CDB"/>
    <w:rsid w:val="00BB07B4"/>
    <w:rsid w:val="00BB1F8B"/>
    <w:rsid w:val="00BB56EF"/>
    <w:rsid w:val="00BB6EDE"/>
    <w:rsid w:val="00BB713E"/>
    <w:rsid w:val="00BC02DF"/>
    <w:rsid w:val="00BC23E2"/>
    <w:rsid w:val="00BC263B"/>
    <w:rsid w:val="00BC3325"/>
    <w:rsid w:val="00BC48E4"/>
    <w:rsid w:val="00BC4946"/>
    <w:rsid w:val="00BD055E"/>
    <w:rsid w:val="00BD2E95"/>
    <w:rsid w:val="00BD3A06"/>
    <w:rsid w:val="00BD4FCC"/>
    <w:rsid w:val="00BE1BED"/>
    <w:rsid w:val="00BE329D"/>
    <w:rsid w:val="00BE48D9"/>
    <w:rsid w:val="00BE4BD4"/>
    <w:rsid w:val="00BE6519"/>
    <w:rsid w:val="00BE668D"/>
    <w:rsid w:val="00BE7CB7"/>
    <w:rsid w:val="00BF095D"/>
    <w:rsid w:val="00BF0DFF"/>
    <w:rsid w:val="00BF3602"/>
    <w:rsid w:val="00BF422E"/>
    <w:rsid w:val="00C016D7"/>
    <w:rsid w:val="00C0216E"/>
    <w:rsid w:val="00C078EB"/>
    <w:rsid w:val="00C109D0"/>
    <w:rsid w:val="00C14214"/>
    <w:rsid w:val="00C173BA"/>
    <w:rsid w:val="00C174B8"/>
    <w:rsid w:val="00C22E86"/>
    <w:rsid w:val="00C23536"/>
    <w:rsid w:val="00C2425A"/>
    <w:rsid w:val="00C25161"/>
    <w:rsid w:val="00C26EF6"/>
    <w:rsid w:val="00C27D39"/>
    <w:rsid w:val="00C27E62"/>
    <w:rsid w:val="00C35C5D"/>
    <w:rsid w:val="00C406A3"/>
    <w:rsid w:val="00C442A5"/>
    <w:rsid w:val="00C445EA"/>
    <w:rsid w:val="00C4599F"/>
    <w:rsid w:val="00C460DE"/>
    <w:rsid w:val="00C51022"/>
    <w:rsid w:val="00C532BE"/>
    <w:rsid w:val="00C53642"/>
    <w:rsid w:val="00C550C6"/>
    <w:rsid w:val="00C553CC"/>
    <w:rsid w:val="00C577A7"/>
    <w:rsid w:val="00C57CED"/>
    <w:rsid w:val="00C6044D"/>
    <w:rsid w:val="00C6069E"/>
    <w:rsid w:val="00C606AE"/>
    <w:rsid w:val="00C61621"/>
    <w:rsid w:val="00C62D80"/>
    <w:rsid w:val="00C635D5"/>
    <w:rsid w:val="00C65C89"/>
    <w:rsid w:val="00C71612"/>
    <w:rsid w:val="00C73681"/>
    <w:rsid w:val="00C76724"/>
    <w:rsid w:val="00C83175"/>
    <w:rsid w:val="00C8439A"/>
    <w:rsid w:val="00C9201B"/>
    <w:rsid w:val="00C932BB"/>
    <w:rsid w:val="00C945D1"/>
    <w:rsid w:val="00CA196D"/>
    <w:rsid w:val="00CA1DBC"/>
    <w:rsid w:val="00CA349E"/>
    <w:rsid w:val="00CA74D9"/>
    <w:rsid w:val="00CB175D"/>
    <w:rsid w:val="00CB271A"/>
    <w:rsid w:val="00CB3794"/>
    <w:rsid w:val="00CB38F5"/>
    <w:rsid w:val="00CB6B29"/>
    <w:rsid w:val="00CB6FFE"/>
    <w:rsid w:val="00CC0009"/>
    <w:rsid w:val="00CC3EEB"/>
    <w:rsid w:val="00CC55C6"/>
    <w:rsid w:val="00CC5EAA"/>
    <w:rsid w:val="00CD0C66"/>
    <w:rsid w:val="00CD34AC"/>
    <w:rsid w:val="00CE1787"/>
    <w:rsid w:val="00CE3B2B"/>
    <w:rsid w:val="00CE5D8E"/>
    <w:rsid w:val="00CE61D3"/>
    <w:rsid w:val="00CF0718"/>
    <w:rsid w:val="00CF1E11"/>
    <w:rsid w:val="00CF32FF"/>
    <w:rsid w:val="00CF376F"/>
    <w:rsid w:val="00D037B3"/>
    <w:rsid w:val="00D0618C"/>
    <w:rsid w:val="00D066F7"/>
    <w:rsid w:val="00D07B4B"/>
    <w:rsid w:val="00D127D8"/>
    <w:rsid w:val="00D139EF"/>
    <w:rsid w:val="00D157FC"/>
    <w:rsid w:val="00D1615C"/>
    <w:rsid w:val="00D221E9"/>
    <w:rsid w:val="00D23142"/>
    <w:rsid w:val="00D2341E"/>
    <w:rsid w:val="00D235E7"/>
    <w:rsid w:val="00D24E34"/>
    <w:rsid w:val="00D2549F"/>
    <w:rsid w:val="00D301B7"/>
    <w:rsid w:val="00D33A17"/>
    <w:rsid w:val="00D34992"/>
    <w:rsid w:val="00D36533"/>
    <w:rsid w:val="00D37E17"/>
    <w:rsid w:val="00D42428"/>
    <w:rsid w:val="00D42436"/>
    <w:rsid w:val="00D44D27"/>
    <w:rsid w:val="00D45596"/>
    <w:rsid w:val="00D472E1"/>
    <w:rsid w:val="00D47E83"/>
    <w:rsid w:val="00D523FB"/>
    <w:rsid w:val="00D5594E"/>
    <w:rsid w:val="00D5611A"/>
    <w:rsid w:val="00D5739E"/>
    <w:rsid w:val="00D57539"/>
    <w:rsid w:val="00D60144"/>
    <w:rsid w:val="00D623A8"/>
    <w:rsid w:val="00D62746"/>
    <w:rsid w:val="00D62B37"/>
    <w:rsid w:val="00D721BD"/>
    <w:rsid w:val="00D7271B"/>
    <w:rsid w:val="00D74442"/>
    <w:rsid w:val="00D74867"/>
    <w:rsid w:val="00D749A6"/>
    <w:rsid w:val="00D80C17"/>
    <w:rsid w:val="00D83772"/>
    <w:rsid w:val="00D841C5"/>
    <w:rsid w:val="00D843D5"/>
    <w:rsid w:val="00D8683D"/>
    <w:rsid w:val="00D90869"/>
    <w:rsid w:val="00D91300"/>
    <w:rsid w:val="00D91D0C"/>
    <w:rsid w:val="00D929DB"/>
    <w:rsid w:val="00D94EF5"/>
    <w:rsid w:val="00D96C7B"/>
    <w:rsid w:val="00D97135"/>
    <w:rsid w:val="00DA2090"/>
    <w:rsid w:val="00DA3A44"/>
    <w:rsid w:val="00DA4108"/>
    <w:rsid w:val="00DA5E35"/>
    <w:rsid w:val="00DA7EFC"/>
    <w:rsid w:val="00DB08D0"/>
    <w:rsid w:val="00DB60D4"/>
    <w:rsid w:val="00DC0C17"/>
    <w:rsid w:val="00DC184D"/>
    <w:rsid w:val="00DC5947"/>
    <w:rsid w:val="00DC7840"/>
    <w:rsid w:val="00DD0E96"/>
    <w:rsid w:val="00DD1538"/>
    <w:rsid w:val="00DD2FDD"/>
    <w:rsid w:val="00DD3532"/>
    <w:rsid w:val="00DD4DA5"/>
    <w:rsid w:val="00DD585C"/>
    <w:rsid w:val="00DE393A"/>
    <w:rsid w:val="00DE50EF"/>
    <w:rsid w:val="00DE58A9"/>
    <w:rsid w:val="00DE5BF9"/>
    <w:rsid w:val="00DE5EF7"/>
    <w:rsid w:val="00DE662F"/>
    <w:rsid w:val="00DE6F32"/>
    <w:rsid w:val="00DF107B"/>
    <w:rsid w:val="00DF2132"/>
    <w:rsid w:val="00E01D85"/>
    <w:rsid w:val="00E036C4"/>
    <w:rsid w:val="00E03B46"/>
    <w:rsid w:val="00E10C02"/>
    <w:rsid w:val="00E12D87"/>
    <w:rsid w:val="00E14228"/>
    <w:rsid w:val="00E17023"/>
    <w:rsid w:val="00E222D0"/>
    <w:rsid w:val="00E2503B"/>
    <w:rsid w:val="00E345A0"/>
    <w:rsid w:val="00E34E2D"/>
    <w:rsid w:val="00E37292"/>
    <w:rsid w:val="00E40CAB"/>
    <w:rsid w:val="00E420A2"/>
    <w:rsid w:val="00E42B30"/>
    <w:rsid w:val="00E43EFA"/>
    <w:rsid w:val="00E444C4"/>
    <w:rsid w:val="00E44816"/>
    <w:rsid w:val="00E45DFA"/>
    <w:rsid w:val="00E46C22"/>
    <w:rsid w:val="00E5185B"/>
    <w:rsid w:val="00E54E77"/>
    <w:rsid w:val="00E56300"/>
    <w:rsid w:val="00E57D3C"/>
    <w:rsid w:val="00E6066E"/>
    <w:rsid w:val="00E6206E"/>
    <w:rsid w:val="00E621E5"/>
    <w:rsid w:val="00E64B82"/>
    <w:rsid w:val="00E6676F"/>
    <w:rsid w:val="00E70F27"/>
    <w:rsid w:val="00E714C0"/>
    <w:rsid w:val="00E7577D"/>
    <w:rsid w:val="00E77EF2"/>
    <w:rsid w:val="00E82DD9"/>
    <w:rsid w:val="00E83609"/>
    <w:rsid w:val="00E846DE"/>
    <w:rsid w:val="00E846EA"/>
    <w:rsid w:val="00E86D25"/>
    <w:rsid w:val="00E87095"/>
    <w:rsid w:val="00E907B0"/>
    <w:rsid w:val="00E9120C"/>
    <w:rsid w:val="00E92285"/>
    <w:rsid w:val="00E92690"/>
    <w:rsid w:val="00E9429B"/>
    <w:rsid w:val="00E94E2E"/>
    <w:rsid w:val="00E9695C"/>
    <w:rsid w:val="00EA244C"/>
    <w:rsid w:val="00EB3FF3"/>
    <w:rsid w:val="00EC0845"/>
    <w:rsid w:val="00EC0AB1"/>
    <w:rsid w:val="00EC18A5"/>
    <w:rsid w:val="00EC2215"/>
    <w:rsid w:val="00EC6A33"/>
    <w:rsid w:val="00ED09F2"/>
    <w:rsid w:val="00EE424D"/>
    <w:rsid w:val="00EE52F6"/>
    <w:rsid w:val="00EE5B20"/>
    <w:rsid w:val="00EF2358"/>
    <w:rsid w:val="00EF44E2"/>
    <w:rsid w:val="00EF4F93"/>
    <w:rsid w:val="00EF54DD"/>
    <w:rsid w:val="00EF6830"/>
    <w:rsid w:val="00EF705B"/>
    <w:rsid w:val="00F00AC6"/>
    <w:rsid w:val="00F01EFB"/>
    <w:rsid w:val="00F0210E"/>
    <w:rsid w:val="00F026F3"/>
    <w:rsid w:val="00F03637"/>
    <w:rsid w:val="00F03AF2"/>
    <w:rsid w:val="00F06011"/>
    <w:rsid w:val="00F0690E"/>
    <w:rsid w:val="00F06C3F"/>
    <w:rsid w:val="00F10432"/>
    <w:rsid w:val="00F213BC"/>
    <w:rsid w:val="00F227D3"/>
    <w:rsid w:val="00F240A3"/>
    <w:rsid w:val="00F24B4D"/>
    <w:rsid w:val="00F25D9C"/>
    <w:rsid w:val="00F3210C"/>
    <w:rsid w:val="00F33610"/>
    <w:rsid w:val="00F34AEC"/>
    <w:rsid w:val="00F41D8C"/>
    <w:rsid w:val="00F44012"/>
    <w:rsid w:val="00F468EF"/>
    <w:rsid w:val="00F53C81"/>
    <w:rsid w:val="00F53E9C"/>
    <w:rsid w:val="00F551F6"/>
    <w:rsid w:val="00F5559F"/>
    <w:rsid w:val="00F60BAE"/>
    <w:rsid w:val="00F63FE5"/>
    <w:rsid w:val="00F64882"/>
    <w:rsid w:val="00F65035"/>
    <w:rsid w:val="00F658BD"/>
    <w:rsid w:val="00F65E83"/>
    <w:rsid w:val="00F70687"/>
    <w:rsid w:val="00F70BFD"/>
    <w:rsid w:val="00F7143F"/>
    <w:rsid w:val="00F72402"/>
    <w:rsid w:val="00F72861"/>
    <w:rsid w:val="00F73D26"/>
    <w:rsid w:val="00F75EFF"/>
    <w:rsid w:val="00F774C1"/>
    <w:rsid w:val="00F82113"/>
    <w:rsid w:val="00F83F4B"/>
    <w:rsid w:val="00F84F4F"/>
    <w:rsid w:val="00F86948"/>
    <w:rsid w:val="00F91133"/>
    <w:rsid w:val="00F918B1"/>
    <w:rsid w:val="00F91B99"/>
    <w:rsid w:val="00F91F12"/>
    <w:rsid w:val="00F920AE"/>
    <w:rsid w:val="00F941EE"/>
    <w:rsid w:val="00F94FCC"/>
    <w:rsid w:val="00F95A2D"/>
    <w:rsid w:val="00F96820"/>
    <w:rsid w:val="00FA40E1"/>
    <w:rsid w:val="00FA5D1D"/>
    <w:rsid w:val="00FB1E68"/>
    <w:rsid w:val="00FB361F"/>
    <w:rsid w:val="00FB3969"/>
    <w:rsid w:val="00FB39A0"/>
    <w:rsid w:val="00FB3A88"/>
    <w:rsid w:val="00FC040A"/>
    <w:rsid w:val="00FC3BC5"/>
    <w:rsid w:val="00FC3F54"/>
    <w:rsid w:val="00FC473F"/>
    <w:rsid w:val="00FC6749"/>
    <w:rsid w:val="00FD1D36"/>
    <w:rsid w:val="00FD2D81"/>
    <w:rsid w:val="00FD5889"/>
    <w:rsid w:val="00FD7C27"/>
    <w:rsid w:val="00FE3A5B"/>
    <w:rsid w:val="00FE3FA6"/>
    <w:rsid w:val="00FE401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paragraph" w:styleId="1">
    <w:name w:val="heading 1"/>
    <w:basedOn w:val="a"/>
    <w:next w:val="a"/>
    <w:link w:val="10"/>
    <w:qFormat/>
    <w:rsid w:val="00F240A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uiPriority w:val="99"/>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 w:type="paragraph" w:styleId="Web">
    <w:name w:val="Normal (Web)"/>
    <w:basedOn w:val="a"/>
    <w:uiPriority w:val="99"/>
    <w:semiHidden/>
    <w:unhideWhenUsed/>
    <w:rsid w:val="00CB6B2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6">
    <w:name w:val="No Spacing"/>
    <w:uiPriority w:val="1"/>
    <w:qFormat/>
    <w:rsid w:val="00CB6B29"/>
    <w:pPr>
      <w:widowControl w:val="0"/>
      <w:jc w:val="both"/>
    </w:pPr>
    <w:rPr>
      <w:kern w:val="2"/>
      <w:sz w:val="21"/>
      <w:szCs w:val="24"/>
    </w:rPr>
  </w:style>
  <w:style w:type="character" w:styleId="af7">
    <w:name w:val="Unresolved Mention"/>
    <w:basedOn w:val="a0"/>
    <w:uiPriority w:val="99"/>
    <w:semiHidden/>
    <w:unhideWhenUsed/>
    <w:rsid w:val="008D235A"/>
    <w:rPr>
      <w:color w:val="605E5C"/>
      <w:shd w:val="clear" w:color="auto" w:fill="E1DFDD"/>
    </w:rPr>
  </w:style>
  <w:style w:type="paragraph" w:customStyle="1" w:styleId="e-">
    <w:name w:val="e-水表題"/>
    <w:basedOn w:val="a"/>
    <w:link w:val="e-0"/>
    <w:qFormat/>
    <w:rsid w:val="00D066F7"/>
    <w:pPr>
      <w:shd w:val="clear" w:color="auto" w:fill="00B0F0"/>
      <w:spacing w:before="120" w:after="120" w:line="300" w:lineRule="exact"/>
    </w:pPr>
    <w:rPr>
      <w:rFonts w:ascii="Meiryo UI" w:eastAsia="Meiryo UI" w:hAnsi="Meiryo UI"/>
      <w:b/>
      <w:color w:val="FFFFFF" w:themeColor="background1"/>
      <w:sz w:val="24"/>
      <w:szCs w:val="21"/>
    </w:rPr>
  </w:style>
  <w:style w:type="character" w:customStyle="1" w:styleId="e-0">
    <w:name w:val="e-水表題 (文字)"/>
    <w:basedOn w:val="a0"/>
    <w:link w:val="e-"/>
    <w:rsid w:val="00D066F7"/>
    <w:rPr>
      <w:rFonts w:ascii="Meiryo UI" w:eastAsia="Meiryo UI" w:hAnsi="Meiryo UI"/>
      <w:b/>
      <w:color w:val="FFFFFF" w:themeColor="background1"/>
      <w:kern w:val="2"/>
      <w:sz w:val="24"/>
      <w:szCs w:val="21"/>
      <w:shd w:val="clear" w:color="auto" w:fill="00B0F0"/>
    </w:rPr>
  </w:style>
  <w:style w:type="character" w:customStyle="1" w:styleId="10">
    <w:name w:val="見出し 1 (文字)"/>
    <w:basedOn w:val="a0"/>
    <w:link w:val="1"/>
    <w:rsid w:val="00F240A3"/>
    <w:rPr>
      <w:rFonts w:asciiTheme="majorHAnsi" w:eastAsiaTheme="majorEastAsia" w:hAnsiTheme="majorHAnsi" w:cstheme="majorBidi"/>
      <w:kern w:val="2"/>
      <w:sz w:val="24"/>
      <w:szCs w:val="24"/>
    </w:rPr>
  </w:style>
  <w:style w:type="paragraph" w:styleId="af8">
    <w:name w:val="TOC Heading"/>
    <w:basedOn w:val="1"/>
    <w:next w:val="a"/>
    <w:uiPriority w:val="39"/>
    <w:unhideWhenUsed/>
    <w:qFormat/>
    <w:rsid w:val="00F240A3"/>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F24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76657">
      <w:bodyDiv w:val="1"/>
      <w:marLeft w:val="0"/>
      <w:marRight w:val="0"/>
      <w:marTop w:val="0"/>
      <w:marBottom w:val="0"/>
      <w:divBdr>
        <w:top w:val="none" w:sz="0" w:space="0" w:color="auto"/>
        <w:left w:val="none" w:sz="0" w:space="0" w:color="auto"/>
        <w:bottom w:val="none" w:sz="0" w:space="0" w:color="auto"/>
        <w:right w:val="none" w:sz="0" w:space="0" w:color="auto"/>
      </w:divBdr>
    </w:div>
    <w:div w:id="249388268">
      <w:bodyDiv w:val="1"/>
      <w:marLeft w:val="0"/>
      <w:marRight w:val="0"/>
      <w:marTop w:val="0"/>
      <w:marBottom w:val="0"/>
      <w:divBdr>
        <w:top w:val="none" w:sz="0" w:space="0" w:color="auto"/>
        <w:left w:val="none" w:sz="0" w:space="0" w:color="auto"/>
        <w:bottom w:val="none" w:sz="0" w:space="0" w:color="auto"/>
        <w:right w:val="none" w:sz="0" w:space="0" w:color="auto"/>
      </w:divBdr>
    </w:div>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431783160">
      <w:bodyDiv w:val="1"/>
      <w:marLeft w:val="0"/>
      <w:marRight w:val="0"/>
      <w:marTop w:val="0"/>
      <w:marBottom w:val="0"/>
      <w:divBdr>
        <w:top w:val="none" w:sz="0" w:space="0" w:color="auto"/>
        <w:left w:val="none" w:sz="0" w:space="0" w:color="auto"/>
        <w:bottom w:val="none" w:sz="0" w:space="0" w:color="auto"/>
        <w:right w:val="none" w:sz="0" w:space="0" w:color="auto"/>
      </w:divBdr>
    </w:div>
    <w:div w:id="559555498">
      <w:bodyDiv w:val="1"/>
      <w:marLeft w:val="0"/>
      <w:marRight w:val="0"/>
      <w:marTop w:val="0"/>
      <w:marBottom w:val="0"/>
      <w:divBdr>
        <w:top w:val="none" w:sz="0" w:space="0" w:color="auto"/>
        <w:left w:val="none" w:sz="0" w:space="0" w:color="auto"/>
        <w:bottom w:val="none" w:sz="0" w:space="0" w:color="auto"/>
        <w:right w:val="none" w:sz="0" w:space="0" w:color="auto"/>
      </w:divBdr>
      <w:divsChild>
        <w:div w:id="428504291">
          <w:marLeft w:val="547"/>
          <w:marRight w:val="0"/>
          <w:marTop w:val="0"/>
          <w:marBottom w:val="0"/>
          <w:divBdr>
            <w:top w:val="none" w:sz="0" w:space="0" w:color="auto"/>
            <w:left w:val="none" w:sz="0" w:space="0" w:color="auto"/>
            <w:bottom w:val="none" w:sz="0" w:space="0" w:color="auto"/>
            <w:right w:val="none" w:sz="0" w:space="0" w:color="auto"/>
          </w:divBdr>
        </w:div>
        <w:div w:id="1784229855">
          <w:marLeft w:val="547"/>
          <w:marRight w:val="0"/>
          <w:marTop w:val="0"/>
          <w:marBottom w:val="0"/>
          <w:divBdr>
            <w:top w:val="none" w:sz="0" w:space="0" w:color="auto"/>
            <w:left w:val="none" w:sz="0" w:space="0" w:color="auto"/>
            <w:bottom w:val="none" w:sz="0" w:space="0" w:color="auto"/>
            <w:right w:val="none" w:sz="0" w:space="0" w:color="auto"/>
          </w:divBdr>
        </w:div>
        <w:div w:id="1244341360">
          <w:marLeft w:val="547"/>
          <w:marRight w:val="0"/>
          <w:marTop w:val="0"/>
          <w:marBottom w:val="0"/>
          <w:divBdr>
            <w:top w:val="none" w:sz="0" w:space="0" w:color="auto"/>
            <w:left w:val="none" w:sz="0" w:space="0" w:color="auto"/>
            <w:bottom w:val="none" w:sz="0" w:space="0" w:color="auto"/>
            <w:right w:val="none" w:sz="0" w:space="0" w:color="auto"/>
          </w:divBdr>
        </w:div>
        <w:div w:id="872503463">
          <w:marLeft w:val="547"/>
          <w:marRight w:val="0"/>
          <w:marTop w:val="0"/>
          <w:marBottom w:val="0"/>
          <w:divBdr>
            <w:top w:val="none" w:sz="0" w:space="0" w:color="auto"/>
            <w:left w:val="none" w:sz="0" w:space="0" w:color="auto"/>
            <w:bottom w:val="none" w:sz="0" w:space="0" w:color="auto"/>
            <w:right w:val="none" w:sz="0" w:space="0" w:color="auto"/>
          </w:divBdr>
        </w:div>
      </w:divsChild>
    </w:div>
    <w:div w:id="758336627">
      <w:bodyDiv w:val="1"/>
      <w:marLeft w:val="0"/>
      <w:marRight w:val="0"/>
      <w:marTop w:val="0"/>
      <w:marBottom w:val="0"/>
      <w:divBdr>
        <w:top w:val="none" w:sz="0" w:space="0" w:color="auto"/>
        <w:left w:val="none" w:sz="0" w:space="0" w:color="auto"/>
        <w:bottom w:val="none" w:sz="0" w:space="0" w:color="auto"/>
        <w:right w:val="none" w:sz="0" w:space="0" w:color="auto"/>
      </w:divBdr>
    </w:div>
    <w:div w:id="818762762">
      <w:bodyDiv w:val="1"/>
      <w:marLeft w:val="0"/>
      <w:marRight w:val="0"/>
      <w:marTop w:val="0"/>
      <w:marBottom w:val="0"/>
      <w:divBdr>
        <w:top w:val="none" w:sz="0" w:space="0" w:color="auto"/>
        <w:left w:val="none" w:sz="0" w:space="0" w:color="auto"/>
        <w:bottom w:val="none" w:sz="0" w:space="0" w:color="auto"/>
        <w:right w:val="none" w:sz="0" w:space="0" w:color="auto"/>
      </w:divBdr>
    </w:div>
    <w:div w:id="1023554602">
      <w:bodyDiv w:val="1"/>
      <w:marLeft w:val="0"/>
      <w:marRight w:val="0"/>
      <w:marTop w:val="0"/>
      <w:marBottom w:val="0"/>
      <w:divBdr>
        <w:top w:val="none" w:sz="0" w:space="0" w:color="auto"/>
        <w:left w:val="none" w:sz="0" w:space="0" w:color="auto"/>
        <w:bottom w:val="none" w:sz="0" w:space="0" w:color="auto"/>
        <w:right w:val="none" w:sz="0" w:space="0" w:color="auto"/>
      </w:divBdr>
    </w:div>
    <w:div w:id="1081367947">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718896149">
      <w:bodyDiv w:val="1"/>
      <w:marLeft w:val="0"/>
      <w:marRight w:val="0"/>
      <w:marTop w:val="0"/>
      <w:marBottom w:val="0"/>
      <w:divBdr>
        <w:top w:val="none" w:sz="0" w:space="0" w:color="auto"/>
        <w:left w:val="none" w:sz="0" w:space="0" w:color="auto"/>
        <w:bottom w:val="none" w:sz="0" w:space="0" w:color="auto"/>
        <w:right w:val="none" w:sz="0" w:space="0" w:color="auto"/>
      </w:divBdr>
    </w:div>
    <w:div w:id="1761902096">
      <w:bodyDiv w:val="1"/>
      <w:marLeft w:val="0"/>
      <w:marRight w:val="0"/>
      <w:marTop w:val="0"/>
      <w:marBottom w:val="0"/>
      <w:divBdr>
        <w:top w:val="none" w:sz="0" w:space="0" w:color="auto"/>
        <w:left w:val="none" w:sz="0" w:space="0" w:color="auto"/>
        <w:bottom w:val="none" w:sz="0" w:space="0" w:color="auto"/>
        <w:right w:val="none" w:sz="0" w:space="0" w:color="auto"/>
      </w:divBdr>
    </w:div>
    <w:div w:id="183402558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 w:id="1850677583">
      <w:bodyDiv w:val="1"/>
      <w:marLeft w:val="0"/>
      <w:marRight w:val="0"/>
      <w:marTop w:val="0"/>
      <w:marBottom w:val="0"/>
      <w:divBdr>
        <w:top w:val="none" w:sz="0" w:space="0" w:color="auto"/>
        <w:left w:val="none" w:sz="0" w:space="0" w:color="auto"/>
        <w:bottom w:val="none" w:sz="0" w:space="0" w:color="auto"/>
        <w:right w:val="none" w:sz="0" w:space="0" w:color="auto"/>
      </w:divBdr>
    </w:div>
    <w:div w:id="1937707520">
      <w:bodyDiv w:val="1"/>
      <w:marLeft w:val="0"/>
      <w:marRight w:val="0"/>
      <w:marTop w:val="0"/>
      <w:marBottom w:val="0"/>
      <w:divBdr>
        <w:top w:val="none" w:sz="0" w:space="0" w:color="auto"/>
        <w:left w:val="none" w:sz="0" w:space="0" w:color="auto"/>
        <w:bottom w:val="none" w:sz="0" w:space="0" w:color="auto"/>
        <w:right w:val="none" w:sz="0" w:space="0" w:color="auto"/>
      </w:divBdr>
    </w:div>
    <w:div w:id="204547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izu@heco-spc.or.jp"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12</Pages>
  <Words>9423</Words>
  <Characters>1884</Characters>
  <Application>Microsoft Office Word</Application>
  <DocSecurity>0</DocSecurity>
  <Lines>15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158</cp:revision>
  <cp:lastPrinted>2025-10-31T05:53:00Z</cp:lastPrinted>
  <dcterms:created xsi:type="dcterms:W3CDTF">2024-12-14T01:47:00Z</dcterms:created>
  <dcterms:modified xsi:type="dcterms:W3CDTF">2025-11-10T02:52:00Z</dcterms:modified>
</cp:coreProperties>
</file>